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C71" w:rsidRPr="00914C71" w:rsidRDefault="00914C71" w:rsidP="00914C71">
      <w:pPr>
        <w:pStyle w:val="Zhlav"/>
        <w:jc w:val="center"/>
        <w:rPr>
          <w:rFonts w:asciiTheme="minorHAnsi" w:hAnsiTheme="minorHAnsi" w:cs="Arial"/>
          <w:b/>
          <w:sz w:val="26"/>
          <w:szCs w:val="26"/>
          <w:lang w:val="cs-CZ"/>
        </w:rPr>
      </w:pPr>
      <w:bookmarkStart w:id="0" w:name="_GoBack"/>
      <w:bookmarkEnd w:id="0"/>
      <w:r w:rsidRPr="00914C71">
        <w:rPr>
          <w:rFonts w:asciiTheme="minorHAnsi" w:hAnsiTheme="minorHAnsi" w:cs="Arial"/>
          <w:b/>
          <w:sz w:val="26"/>
          <w:szCs w:val="26"/>
          <w:lang w:val="cs-CZ"/>
        </w:rPr>
        <w:t>Protokol</w:t>
      </w:r>
    </w:p>
    <w:p w:rsidR="00914C71" w:rsidRPr="00914C71" w:rsidRDefault="00914C71" w:rsidP="00914C71">
      <w:pPr>
        <w:pStyle w:val="Zhlav"/>
        <w:rPr>
          <w:rFonts w:asciiTheme="minorHAnsi" w:hAnsiTheme="minorHAnsi" w:cs="Arial"/>
          <w:b/>
          <w:sz w:val="26"/>
          <w:szCs w:val="26"/>
          <w:lang w:val="cs-CZ"/>
        </w:rPr>
      </w:pPr>
    </w:p>
    <w:p w:rsidR="00914C71" w:rsidRPr="00914C71" w:rsidRDefault="00914C71" w:rsidP="00914C71">
      <w:pPr>
        <w:pStyle w:val="Zhlav"/>
        <w:jc w:val="center"/>
        <w:rPr>
          <w:rFonts w:asciiTheme="minorHAnsi" w:hAnsiTheme="minorHAnsi" w:cs="Arial"/>
          <w:b/>
          <w:sz w:val="26"/>
          <w:szCs w:val="26"/>
          <w:lang w:val="cs-CZ"/>
        </w:rPr>
      </w:pPr>
      <w:r w:rsidRPr="00914C71">
        <w:rPr>
          <w:rFonts w:asciiTheme="minorHAnsi" w:hAnsiTheme="minorHAnsi" w:cs="Arial"/>
          <w:b/>
          <w:sz w:val="26"/>
          <w:szCs w:val="26"/>
          <w:lang w:val="cs-CZ"/>
        </w:rPr>
        <w:t>z jednání Dobrovolného svazku obcí Mariánskolázeňsko v rámci projektu Clara III: Rozvoj společné partnerské spolupráce veřejné správy v česko-bavorském regionu</w:t>
      </w:r>
    </w:p>
    <w:p w:rsidR="00914C71" w:rsidRPr="00914C71" w:rsidRDefault="00914C71" w:rsidP="00914C71">
      <w:pPr>
        <w:pStyle w:val="Zhlav"/>
        <w:jc w:val="center"/>
        <w:rPr>
          <w:rFonts w:asciiTheme="minorHAnsi" w:hAnsiTheme="minorHAnsi" w:cs="Arial"/>
          <w:sz w:val="26"/>
          <w:szCs w:val="26"/>
          <w:lang w:val="cs-CZ"/>
        </w:rPr>
      </w:pPr>
    </w:p>
    <w:p w:rsidR="00914C71" w:rsidRPr="00914C71" w:rsidRDefault="00914C71" w:rsidP="00914C71">
      <w:pPr>
        <w:pStyle w:val="Zhlav"/>
        <w:jc w:val="center"/>
        <w:rPr>
          <w:rFonts w:asciiTheme="minorHAnsi" w:hAnsiTheme="minorHAnsi" w:cs="Arial"/>
          <w:sz w:val="26"/>
          <w:szCs w:val="26"/>
          <w:lang w:val="cs-CZ"/>
        </w:rPr>
      </w:pPr>
    </w:p>
    <w:p w:rsidR="00914C71" w:rsidRPr="00914C71" w:rsidRDefault="00914C71" w:rsidP="00914C71">
      <w:pPr>
        <w:pStyle w:val="Zhlav"/>
        <w:rPr>
          <w:rFonts w:asciiTheme="minorHAnsi" w:hAnsiTheme="minorHAnsi" w:cs="Arial"/>
          <w:b/>
          <w:sz w:val="26"/>
          <w:szCs w:val="26"/>
          <w:lang w:val="cs-CZ"/>
        </w:rPr>
      </w:pPr>
      <w:r w:rsidRPr="00914C71">
        <w:rPr>
          <w:rFonts w:asciiTheme="minorHAnsi" w:hAnsiTheme="minorHAnsi" w:cs="Arial"/>
          <w:b/>
          <w:sz w:val="26"/>
          <w:szCs w:val="26"/>
          <w:lang w:val="cs-CZ"/>
        </w:rPr>
        <w:t xml:space="preserve">Dne: </w:t>
      </w:r>
    </w:p>
    <w:p w:rsidR="00914C71" w:rsidRPr="00914C71" w:rsidRDefault="00BF3576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>31</w:t>
      </w:r>
      <w:r w:rsidR="00914C71">
        <w:rPr>
          <w:rFonts w:asciiTheme="minorHAnsi" w:hAnsiTheme="minorHAnsi" w:cs="Arial"/>
          <w:sz w:val="26"/>
          <w:szCs w:val="26"/>
          <w:lang w:val="cs-CZ"/>
        </w:rPr>
        <w:t xml:space="preserve">. </w:t>
      </w:r>
      <w:r w:rsidR="00BB6C42">
        <w:rPr>
          <w:rFonts w:asciiTheme="minorHAnsi" w:hAnsiTheme="minorHAnsi" w:cs="Arial"/>
          <w:sz w:val="26"/>
          <w:szCs w:val="26"/>
          <w:lang w:val="cs-CZ"/>
        </w:rPr>
        <w:t>7</w:t>
      </w:r>
      <w:r w:rsidR="00914C71">
        <w:rPr>
          <w:rFonts w:asciiTheme="minorHAnsi" w:hAnsiTheme="minorHAnsi" w:cs="Arial"/>
          <w:sz w:val="26"/>
          <w:szCs w:val="26"/>
          <w:lang w:val="cs-CZ"/>
        </w:rPr>
        <w:t>. 2018 od 1</w:t>
      </w:r>
      <w:r>
        <w:rPr>
          <w:rFonts w:asciiTheme="minorHAnsi" w:hAnsiTheme="minorHAnsi" w:cs="Arial"/>
          <w:sz w:val="26"/>
          <w:szCs w:val="26"/>
          <w:lang w:val="cs-CZ"/>
        </w:rPr>
        <w:t>4</w:t>
      </w:r>
      <w:r w:rsidR="00914C71">
        <w:rPr>
          <w:rFonts w:asciiTheme="minorHAnsi" w:hAnsiTheme="minorHAnsi" w:cs="Arial"/>
          <w:sz w:val="26"/>
          <w:szCs w:val="26"/>
          <w:lang w:val="cs-CZ"/>
        </w:rPr>
        <w:t>:0</w:t>
      </w:r>
      <w:r w:rsidR="00914C71" w:rsidRPr="00914C71">
        <w:rPr>
          <w:rFonts w:asciiTheme="minorHAnsi" w:hAnsiTheme="minorHAnsi" w:cs="Arial"/>
          <w:sz w:val="26"/>
          <w:szCs w:val="26"/>
          <w:lang w:val="cs-CZ"/>
        </w:rPr>
        <w:t xml:space="preserve">0 hodin </w:t>
      </w:r>
      <w:proofErr w:type="spellStart"/>
      <w:r w:rsidR="00BB6C42">
        <w:rPr>
          <w:rFonts w:asciiTheme="minorHAnsi" w:hAnsiTheme="minorHAnsi" w:cs="Arial"/>
          <w:sz w:val="26"/>
          <w:szCs w:val="26"/>
          <w:lang w:val="cs-CZ"/>
        </w:rPr>
        <w:t>Tourismuszentrum</w:t>
      </w:r>
      <w:proofErr w:type="spellEnd"/>
      <w:r w:rsidR="00BB6C42">
        <w:rPr>
          <w:rFonts w:asciiTheme="minorHAnsi" w:hAnsiTheme="minorHAnsi" w:cs="Arial"/>
          <w:sz w:val="26"/>
          <w:szCs w:val="26"/>
          <w:lang w:val="cs-CZ"/>
        </w:rPr>
        <w:t xml:space="preserve"> </w:t>
      </w:r>
      <w:proofErr w:type="spellStart"/>
      <w:r w:rsidR="00BB6C42">
        <w:rPr>
          <w:rFonts w:asciiTheme="minorHAnsi" w:hAnsiTheme="minorHAnsi" w:cs="Arial"/>
          <w:sz w:val="26"/>
          <w:szCs w:val="26"/>
          <w:lang w:val="cs-CZ"/>
        </w:rPr>
        <w:t>Oberpfälzer</w:t>
      </w:r>
      <w:proofErr w:type="spellEnd"/>
      <w:r w:rsidR="00BB6C42">
        <w:rPr>
          <w:rFonts w:asciiTheme="minorHAnsi" w:hAnsiTheme="minorHAnsi" w:cs="Arial"/>
          <w:sz w:val="26"/>
          <w:szCs w:val="26"/>
          <w:lang w:val="cs-CZ"/>
        </w:rPr>
        <w:t xml:space="preserve"> </w:t>
      </w:r>
      <w:proofErr w:type="spellStart"/>
      <w:r w:rsidR="00BB6C42">
        <w:rPr>
          <w:rFonts w:asciiTheme="minorHAnsi" w:hAnsiTheme="minorHAnsi" w:cs="Arial"/>
          <w:sz w:val="26"/>
          <w:szCs w:val="26"/>
          <w:lang w:val="cs-CZ"/>
        </w:rPr>
        <w:t>Wald</w:t>
      </w:r>
      <w:proofErr w:type="spellEnd"/>
      <w:r w:rsidR="00BB6C42">
        <w:rPr>
          <w:rFonts w:asciiTheme="minorHAnsi" w:hAnsiTheme="minorHAnsi" w:cs="Arial"/>
          <w:sz w:val="26"/>
          <w:szCs w:val="26"/>
          <w:lang w:val="cs-CZ"/>
        </w:rPr>
        <w:t xml:space="preserve"> </w:t>
      </w:r>
      <w:proofErr w:type="spellStart"/>
      <w:r w:rsidR="00BB6C42">
        <w:rPr>
          <w:rFonts w:asciiTheme="minorHAnsi" w:hAnsiTheme="minorHAnsi" w:cs="Arial"/>
          <w:sz w:val="26"/>
          <w:szCs w:val="26"/>
          <w:lang w:val="cs-CZ"/>
        </w:rPr>
        <w:t>Lan</w:t>
      </w:r>
      <w:r w:rsidR="00A946D2">
        <w:rPr>
          <w:rFonts w:asciiTheme="minorHAnsi" w:hAnsiTheme="minorHAnsi" w:cs="Arial"/>
          <w:sz w:val="26"/>
          <w:szCs w:val="26"/>
          <w:lang w:val="cs-CZ"/>
        </w:rPr>
        <w:t>d</w:t>
      </w:r>
      <w:r w:rsidR="00BB6C42">
        <w:rPr>
          <w:rFonts w:asciiTheme="minorHAnsi" w:hAnsiTheme="minorHAnsi" w:cs="Arial"/>
          <w:sz w:val="26"/>
          <w:szCs w:val="26"/>
          <w:lang w:val="cs-CZ"/>
        </w:rPr>
        <w:t>kreis</w:t>
      </w:r>
      <w:proofErr w:type="spellEnd"/>
      <w:r w:rsidR="00BB6C42">
        <w:rPr>
          <w:rFonts w:asciiTheme="minorHAnsi" w:hAnsiTheme="minorHAnsi" w:cs="Arial"/>
          <w:sz w:val="26"/>
          <w:szCs w:val="26"/>
          <w:lang w:val="cs-CZ"/>
        </w:rPr>
        <w:t xml:space="preserve"> </w:t>
      </w:r>
      <w:proofErr w:type="spellStart"/>
      <w:r w:rsidR="00BB6C42">
        <w:rPr>
          <w:rFonts w:asciiTheme="minorHAnsi" w:hAnsiTheme="minorHAnsi" w:cs="Arial"/>
          <w:sz w:val="26"/>
          <w:szCs w:val="26"/>
          <w:lang w:val="cs-CZ"/>
        </w:rPr>
        <w:t>Tirschenr</w:t>
      </w:r>
      <w:r w:rsidR="006100B8">
        <w:rPr>
          <w:rFonts w:asciiTheme="minorHAnsi" w:hAnsiTheme="minorHAnsi" w:cs="Arial"/>
          <w:sz w:val="26"/>
          <w:szCs w:val="26"/>
          <w:lang w:val="cs-CZ"/>
        </w:rPr>
        <w:t>e</w:t>
      </w:r>
      <w:r w:rsidR="00BB6C42">
        <w:rPr>
          <w:rFonts w:asciiTheme="minorHAnsi" w:hAnsiTheme="minorHAnsi" w:cs="Arial"/>
          <w:sz w:val="26"/>
          <w:szCs w:val="26"/>
          <w:lang w:val="cs-CZ"/>
        </w:rPr>
        <w:t>uth</w:t>
      </w:r>
      <w:proofErr w:type="spellEnd"/>
    </w:p>
    <w:p w:rsidR="00914C71" w:rsidRP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914C71" w:rsidRPr="00914C71" w:rsidRDefault="00914C71" w:rsidP="00914C71">
      <w:pPr>
        <w:pStyle w:val="Zhlav"/>
        <w:rPr>
          <w:rFonts w:asciiTheme="minorHAnsi" w:hAnsiTheme="minorHAnsi" w:cs="Arial"/>
          <w:b/>
          <w:sz w:val="26"/>
          <w:szCs w:val="26"/>
          <w:lang w:val="cs-CZ"/>
        </w:rPr>
      </w:pPr>
      <w:r w:rsidRPr="00914C71">
        <w:rPr>
          <w:rFonts w:asciiTheme="minorHAnsi" w:hAnsiTheme="minorHAnsi" w:cs="Arial"/>
          <w:b/>
          <w:sz w:val="26"/>
          <w:szCs w:val="26"/>
          <w:lang w:val="cs-CZ"/>
        </w:rPr>
        <w:t xml:space="preserve">Přítomni: </w:t>
      </w:r>
    </w:p>
    <w:p w:rsidR="00914C71" w:rsidRP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>v</w:t>
      </w:r>
      <w:r w:rsidRPr="00914C71">
        <w:rPr>
          <w:rFonts w:asciiTheme="minorHAnsi" w:hAnsiTheme="minorHAnsi" w:cs="Arial"/>
          <w:sz w:val="26"/>
          <w:szCs w:val="26"/>
          <w:lang w:val="cs-CZ"/>
        </w:rPr>
        <w:t>iz</w:t>
      </w:r>
      <w:r>
        <w:rPr>
          <w:rFonts w:asciiTheme="minorHAnsi" w:hAnsiTheme="minorHAnsi" w:cs="Arial"/>
          <w:sz w:val="26"/>
          <w:szCs w:val="26"/>
          <w:lang w:val="cs-CZ"/>
        </w:rPr>
        <w:t>.</w:t>
      </w:r>
      <w:r w:rsidRPr="00914C71">
        <w:rPr>
          <w:rFonts w:asciiTheme="minorHAnsi" w:hAnsiTheme="minorHAnsi" w:cs="Arial"/>
          <w:sz w:val="26"/>
          <w:szCs w:val="26"/>
          <w:lang w:val="cs-CZ"/>
        </w:rPr>
        <w:t xml:space="preserve"> prezenční listina, příloha protokolu</w:t>
      </w:r>
    </w:p>
    <w:p w:rsidR="00914C71" w:rsidRP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914C71" w:rsidRPr="00914C71" w:rsidRDefault="00914C71" w:rsidP="00914C71">
      <w:pPr>
        <w:pStyle w:val="Zhlav"/>
        <w:rPr>
          <w:rFonts w:asciiTheme="minorHAnsi" w:hAnsiTheme="minorHAnsi" w:cs="Arial"/>
          <w:b/>
          <w:sz w:val="26"/>
          <w:szCs w:val="26"/>
          <w:lang w:val="cs-CZ"/>
        </w:rPr>
      </w:pPr>
      <w:r w:rsidRPr="00914C71">
        <w:rPr>
          <w:rFonts w:asciiTheme="minorHAnsi" w:hAnsiTheme="minorHAnsi" w:cs="Arial"/>
          <w:b/>
          <w:sz w:val="26"/>
          <w:szCs w:val="26"/>
          <w:lang w:val="cs-CZ"/>
        </w:rPr>
        <w:t xml:space="preserve">Program: </w:t>
      </w:r>
    </w:p>
    <w:p w:rsidR="007D7600" w:rsidRDefault="00AF2149" w:rsidP="00AF2149">
      <w:pPr>
        <w:pStyle w:val="Zhlav"/>
        <w:ind w:left="360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 xml:space="preserve">1/ </w:t>
      </w:r>
      <w:r w:rsidR="007D7600">
        <w:rPr>
          <w:rFonts w:asciiTheme="minorHAnsi" w:hAnsiTheme="minorHAnsi" w:cs="Arial"/>
          <w:sz w:val="26"/>
          <w:szCs w:val="26"/>
          <w:lang w:val="cs-CZ"/>
        </w:rPr>
        <w:t>Informace o realizaci projektu Clara III</w:t>
      </w:r>
    </w:p>
    <w:p w:rsidR="007D7600" w:rsidRPr="00914C71" w:rsidRDefault="00AF2149" w:rsidP="00AF2149">
      <w:pPr>
        <w:pStyle w:val="Zhlav"/>
        <w:ind w:left="360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 xml:space="preserve">2/ </w:t>
      </w:r>
      <w:r w:rsidR="007D7600">
        <w:rPr>
          <w:rFonts w:asciiTheme="minorHAnsi" w:hAnsiTheme="minorHAnsi" w:cs="Arial"/>
          <w:sz w:val="26"/>
          <w:szCs w:val="26"/>
          <w:lang w:val="cs-CZ"/>
        </w:rPr>
        <w:t>Spolupráce s </w:t>
      </w:r>
      <w:proofErr w:type="spellStart"/>
      <w:r w:rsidR="007D7600">
        <w:rPr>
          <w:rFonts w:asciiTheme="minorHAnsi" w:hAnsiTheme="minorHAnsi" w:cs="Arial"/>
          <w:sz w:val="26"/>
          <w:szCs w:val="26"/>
          <w:lang w:val="cs-CZ"/>
        </w:rPr>
        <w:t>Tourismuszentrem</w:t>
      </w:r>
      <w:proofErr w:type="spellEnd"/>
      <w:r w:rsidR="007D7600">
        <w:rPr>
          <w:rFonts w:asciiTheme="minorHAnsi" w:hAnsiTheme="minorHAnsi" w:cs="Arial"/>
          <w:sz w:val="26"/>
          <w:szCs w:val="26"/>
          <w:lang w:val="cs-CZ"/>
        </w:rPr>
        <w:t xml:space="preserve"> OWLT</w:t>
      </w:r>
      <w:r w:rsidR="007D460F">
        <w:rPr>
          <w:rFonts w:asciiTheme="minorHAnsi" w:hAnsiTheme="minorHAnsi" w:cs="Arial"/>
          <w:sz w:val="26"/>
          <w:szCs w:val="26"/>
          <w:lang w:val="cs-CZ"/>
        </w:rPr>
        <w:t xml:space="preserve"> v rámci projektu</w:t>
      </w:r>
    </w:p>
    <w:p w:rsidR="00914C71" w:rsidRP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914C71" w:rsidRPr="00914C71" w:rsidRDefault="00AF2149" w:rsidP="00914C71">
      <w:pPr>
        <w:pStyle w:val="Zhlav"/>
        <w:rPr>
          <w:rFonts w:asciiTheme="minorHAnsi" w:hAnsiTheme="minorHAnsi" w:cs="Arial"/>
          <w:b/>
          <w:sz w:val="26"/>
          <w:szCs w:val="26"/>
          <w:lang w:val="cs-CZ"/>
        </w:rPr>
      </w:pPr>
      <w:r>
        <w:rPr>
          <w:rFonts w:asciiTheme="minorHAnsi" w:hAnsiTheme="minorHAnsi" w:cs="Arial"/>
          <w:b/>
          <w:sz w:val="26"/>
          <w:szCs w:val="26"/>
          <w:lang w:val="cs-CZ"/>
        </w:rPr>
        <w:t>1/</w:t>
      </w:r>
    </w:p>
    <w:p w:rsidR="001A76FE" w:rsidRDefault="00914C71" w:rsidP="00AF2149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 xml:space="preserve">Ing. Josef </w:t>
      </w:r>
      <w:proofErr w:type="spellStart"/>
      <w:r>
        <w:rPr>
          <w:rFonts w:asciiTheme="minorHAnsi" w:hAnsiTheme="minorHAnsi" w:cs="Arial"/>
          <w:sz w:val="26"/>
          <w:szCs w:val="26"/>
          <w:lang w:val="cs-CZ"/>
        </w:rPr>
        <w:t>Švajgl</w:t>
      </w:r>
      <w:proofErr w:type="spellEnd"/>
      <w:r>
        <w:rPr>
          <w:rFonts w:asciiTheme="minorHAnsi" w:hAnsiTheme="minorHAnsi" w:cs="Arial"/>
          <w:sz w:val="26"/>
          <w:szCs w:val="26"/>
          <w:lang w:val="cs-CZ"/>
        </w:rPr>
        <w:t xml:space="preserve"> </w:t>
      </w:r>
      <w:r w:rsidR="00BB6C42">
        <w:rPr>
          <w:rFonts w:asciiTheme="minorHAnsi" w:hAnsiTheme="minorHAnsi" w:cs="Arial"/>
          <w:sz w:val="26"/>
          <w:szCs w:val="26"/>
          <w:lang w:val="cs-CZ"/>
        </w:rPr>
        <w:t xml:space="preserve">poděkoval přítomným za možnost schůzky, informoval o </w:t>
      </w:r>
      <w:r w:rsidR="006E153B">
        <w:rPr>
          <w:rFonts w:asciiTheme="minorHAnsi" w:hAnsiTheme="minorHAnsi" w:cs="Arial"/>
          <w:sz w:val="26"/>
          <w:szCs w:val="26"/>
          <w:lang w:val="cs-CZ"/>
        </w:rPr>
        <w:t xml:space="preserve">aktuální </w:t>
      </w:r>
      <w:r w:rsidR="00BB6C42">
        <w:rPr>
          <w:rFonts w:asciiTheme="minorHAnsi" w:hAnsiTheme="minorHAnsi" w:cs="Arial"/>
          <w:sz w:val="26"/>
          <w:szCs w:val="26"/>
          <w:lang w:val="cs-CZ"/>
        </w:rPr>
        <w:t xml:space="preserve">realizaci projektu Clara III, kde nejbližším partnerem Mariánskolázeňska je sousední okres </w:t>
      </w:r>
      <w:proofErr w:type="spellStart"/>
      <w:r w:rsidR="00BB6C42">
        <w:rPr>
          <w:rFonts w:asciiTheme="minorHAnsi" w:hAnsiTheme="minorHAnsi" w:cs="Arial"/>
          <w:sz w:val="26"/>
          <w:szCs w:val="26"/>
          <w:lang w:val="cs-CZ"/>
        </w:rPr>
        <w:t>Wunsiedel</w:t>
      </w:r>
      <w:proofErr w:type="spellEnd"/>
      <w:r w:rsidR="00BB6C42">
        <w:rPr>
          <w:rFonts w:asciiTheme="minorHAnsi" w:hAnsiTheme="minorHAnsi" w:cs="Arial"/>
          <w:sz w:val="26"/>
          <w:szCs w:val="26"/>
          <w:lang w:val="cs-CZ"/>
        </w:rPr>
        <w:t>.</w:t>
      </w:r>
      <w:r w:rsidR="006E153B">
        <w:rPr>
          <w:rFonts w:asciiTheme="minorHAnsi" w:hAnsiTheme="minorHAnsi" w:cs="Arial"/>
          <w:sz w:val="26"/>
          <w:szCs w:val="26"/>
          <w:lang w:val="cs-CZ"/>
        </w:rPr>
        <w:t xml:space="preserve"> Představil plánované cyklotrasy </w:t>
      </w:r>
      <w:r w:rsidR="00655DB5">
        <w:rPr>
          <w:rFonts w:asciiTheme="minorHAnsi" w:hAnsiTheme="minorHAnsi" w:cs="Arial"/>
          <w:sz w:val="26"/>
          <w:szCs w:val="26"/>
          <w:lang w:val="cs-CZ"/>
        </w:rPr>
        <w:t>na česko-bavorské hranici a další plánované</w:t>
      </w:r>
      <w:r w:rsidR="00AF2149">
        <w:rPr>
          <w:rFonts w:asciiTheme="minorHAnsi" w:hAnsiTheme="minorHAnsi" w:cs="Arial"/>
          <w:sz w:val="26"/>
          <w:szCs w:val="26"/>
          <w:lang w:val="cs-CZ"/>
        </w:rPr>
        <w:t xml:space="preserve"> </w:t>
      </w:r>
      <w:r w:rsidR="00655DB5">
        <w:rPr>
          <w:rFonts w:asciiTheme="minorHAnsi" w:hAnsiTheme="minorHAnsi" w:cs="Arial"/>
          <w:sz w:val="26"/>
          <w:szCs w:val="26"/>
          <w:lang w:val="cs-CZ"/>
        </w:rPr>
        <w:t>aktivity.</w:t>
      </w:r>
      <w:r w:rsidR="00655DB5">
        <w:rPr>
          <w:rFonts w:asciiTheme="minorHAnsi" w:hAnsiTheme="minorHAnsi" w:cs="Arial"/>
          <w:sz w:val="26"/>
          <w:szCs w:val="26"/>
          <w:lang w:val="cs-CZ"/>
        </w:rPr>
        <w:br/>
      </w:r>
    </w:p>
    <w:p w:rsidR="00AF2149" w:rsidRPr="00AF2149" w:rsidRDefault="00AF2149" w:rsidP="00B076EF">
      <w:pPr>
        <w:pStyle w:val="Zhlav"/>
        <w:jc w:val="both"/>
        <w:rPr>
          <w:rFonts w:asciiTheme="minorHAnsi" w:hAnsiTheme="minorHAnsi" w:cs="Arial"/>
          <w:b/>
          <w:sz w:val="26"/>
          <w:szCs w:val="26"/>
          <w:lang w:val="cs-CZ"/>
        </w:rPr>
      </w:pPr>
      <w:r w:rsidRPr="00AF2149">
        <w:rPr>
          <w:rFonts w:asciiTheme="minorHAnsi" w:hAnsiTheme="minorHAnsi" w:cs="Arial"/>
          <w:b/>
          <w:sz w:val="26"/>
          <w:szCs w:val="26"/>
          <w:lang w:val="cs-CZ"/>
        </w:rPr>
        <w:t>2/</w:t>
      </w:r>
    </w:p>
    <w:p w:rsidR="00B076EF" w:rsidRDefault="00655DB5" w:rsidP="00B076EF">
      <w:pPr>
        <w:pStyle w:val="Zhlav"/>
        <w:jc w:val="both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>Na základě podnětu partnerů z </w:t>
      </w:r>
      <w:proofErr w:type="spellStart"/>
      <w:r>
        <w:rPr>
          <w:rFonts w:asciiTheme="minorHAnsi" w:hAnsiTheme="minorHAnsi" w:cs="Arial"/>
          <w:sz w:val="26"/>
          <w:szCs w:val="26"/>
          <w:lang w:val="cs-CZ"/>
        </w:rPr>
        <w:t>Wunsiedelu</w:t>
      </w:r>
      <w:proofErr w:type="spellEnd"/>
      <w:r>
        <w:rPr>
          <w:rFonts w:asciiTheme="minorHAnsi" w:hAnsiTheme="minorHAnsi" w:cs="Arial"/>
          <w:sz w:val="26"/>
          <w:szCs w:val="26"/>
          <w:lang w:val="cs-CZ"/>
        </w:rPr>
        <w:t xml:space="preserve"> bylo diskutována možná realizace společného souboru 4 překrývajících se map se zaměřením převážně na </w:t>
      </w:r>
      <w:proofErr w:type="spellStart"/>
      <w:r>
        <w:rPr>
          <w:rFonts w:asciiTheme="minorHAnsi" w:hAnsiTheme="minorHAnsi" w:cs="Arial"/>
          <w:sz w:val="26"/>
          <w:szCs w:val="26"/>
          <w:lang w:val="cs-CZ"/>
        </w:rPr>
        <w:t>cyklodopravu</w:t>
      </w:r>
      <w:proofErr w:type="spellEnd"/>
      <w:r>
        <w:rPr>
          <w:rFonts w:asciiTheme="minorHAnsi" w:hAnsiTheme="minorHAnsi" w:cs="Arial"/>
          <w:sz w:val="26"/>
          <w:szCs w:val="26"/>
          <w:lang w:val="cs-CZ"/>
        </w:rPr>
        <w:t xml:space="preserve"> a místní atraktivity s</w:t>
      </w:r>
      <w:r w:rsidR="00836F22">
        <w:rPr>
          <w:rFonts w:asciiTheme="minorHAnsi" w:hAnsiTheme="minorHAnsi" w:cs="Arial"/>
          <w:sz w:val="26"/>
          <w:szCs w:val="26"/>
          <w:lang w:val="cs-CZ"/>
        </w:rPr>
        <w:t> přeshraničním dopadem</w:t>
      </w:r>
      <w:r>
        <w:rPr>
          <w:rFonts w:asciiTheme="minorHAnsi" w:hAnsiTheme="minorHAnsi" w:cs="Arial"/>
          <w:sz w:val="26"/>
          <w:szCs w:val="26"/>
          <w:lang w:val="cs-CZ"/>
        </w:rPr>
        <w:t>.</w:t>
      </w:r>
      <w:r w:rsidR="00836F22">
        <w:rPr>
          <w:rFonts w:asciiTheme="minorHAnsi" w:hAnsiTheme="minorHAnsi" w:cs="Arial"/>
          <w:sz w:val="26"/>
          <w:szCs w:val="26"/>
          <w:lang w:val="cs-CZ"/>
        </w:rPr>
        <w:t xml:space="preserve"> </w:t>
      </w:r>
    </w:p>
    <w:p w:rsidR="00B076EF" w:rsidRDefault="00B076EF" w:rsidP="00B076EF">
      <w:pPr>
        <w:pStyle w:val="Zhlav"/>
        <w:jc w:val="both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 xml:space="preserve">Paní </w:t>
      </w:r>
      <w:proofErr w:type="spellStart"/>
      <w:r>
        <w:rPr>
          <w:rFonts w:asciiTheme="minorHAnsi" w:hAnsiTheme="minorHAnsi" w:cs="Arial"/>
          <w:sz w:val="26"/>
          <w:szCs w:val="26"/>
          <w:lang w:val="cs-CZ"/>
        </w:rPr>
        <w:t>Wenisch</w:t>
      </w:r>
      <w:proofErr w:type="spellEnd"/>
      <w:r>
        <w:rPr>
          <w:rFonts w:asciiTheme="minorHAnsi" w:hAnsiTheme="minorHAnsi" w:cs="Arial"/>
          <w:sz w:val="26"/>
          <w:szCs w:val="26"/>
          <w:lang w:val="cs-CZ"/>
        </w:rPr>
        <w:t xml:space="preserve"> informovala o zpracovaných a připravených mapových podkladech, které budou v NJ vytištěny. S ohledem na č-n mapu by preferovala rozsah území, který by zahrnul více jižních oblastí českého lesa.</w:t>
      </w:r>
    </w:p>
    <w:p w:rsidR="00B076EF" w:rsidRDefault="00B71B37" w:rsidP="00B076EF">
      <w:pPr>
        <w:pStyle w:val="Zhlav"/>
        <w:jc w:val="both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 xml:space="preserve">Navržená mapa by měla zahrnovat překryvy k severním a jižním oblastem sousedícím s okresem </w:t>
      </w:r>
      <w:proofErr w:type="spellStart"/>
      <w:r>
        <w:rPr>
          <w:rFonts w:asciiTheme="minorHAnsi" w:hAnsiTheme="minorHAnsi" w:cs="Arial"/>
          <w:sz w:val="26"/>
          <w:szCs w:val="26"/>
          <w:lang w:val="cs-CZ"/>
        </w:rPr>
        <w:t>Tirschenreuth</w:t>
      </w:r>
      <w:proofErr w:type="spellEnd"/>
      <w:r w:rsidR="001A76FE">
        <w:rPr>
          <w:rFonts w:asciiTheme="minorHAnsi" w:hAnsiTheme="minorHAnsi" w:cs="Arial"/>
          <w:sz w:val="26"/>
          <w:szCs w:val="26"/>
          <w:lang w:val="cs-CZ"/>
        </w:rPr>
        <w:t xml:space="preserve"> a zahrnovat území všech členských obcí svazku </w:t>
      </w:r>
      <w:proofErr w:type="spellStart"/>
      <w:r w:rsidR="001A76FE">
        <w:rPr>
          <w:rFonts w:asciiTheme="minorHAnsi" w:hAnsiTheme="minorHAnsi" w:cs="Arial"/>
          <w:sz w:val="26"/>
          <w:szCs w:val="26"/>
          <w:lang w:val="cs-CZ"/>
        </w:rPr>
        <w:t>IKomStiftland</w:t>
      </w:r>
      <w:proofErr w:type="spellEnd"/>
      <w:r w:rsidR="001A76FE">
        <w:rPr>
          <w:rFonts w:asciiTheme="minorHAnsi" w:hAnsiTheme="minorHAnsi" w:cs="Arial"/>
          <w:sz w:val="26"/>
          <w:szCs w:val="26"/>
          <w:lang w:val="cs-CZ"/>
        </w:rPr>
        <w:t>.</w:t>
      </w:r>
      <w:r>
        <w:rPr>
          <w:rFonts w:asciiTheme="minorHAnsi" w:hAnsiTheme="minorHAnsi" w:cs="Arial"/>
          <w:sz w:val="26"/>
          <w:szCs w:val="26"/>
          <w:lang w:val="cs-CZ"/>
        </w:rPr>
        <w:t xml:space="preserve">  </w:t>
      </w:r>
    </w:p>
    <w:p w:rsidR="00B71B37" w:rsidRDefault="00B71B37" w:rsidP="00B076EF">
      <w:pPr>
        <w:pStyle w:val="Zhlav"/>
        <w:jc w:val="both"/>
        <w:rPr>
          <w:rFonts w:asciiTheme="minorHAnsi" w:hAnsiTheme="minorHAnsi" w:cs="Arial"/>
          <w:sz w:val="26"/>
          <w:szCs w:val="26"/>
          <w:lang w:val="cs-CZ"/>
        </w:rPr>
      </w:pPr>
    </w:p>
    <w:p w:rsidR="00B71B37" w:rsidRDefault="00B71B37" w:rsidP="00B076EF">
      <w:pPr>
        <w:pStyle w:val="Zhlav"/>
        <w:jc w:val="both"/>
        <w:rPr>
          <w:rFonts w:asciiTheme="minorHAnsi" w:hAnsiTheme="minorHAnsi" w:cs="Arial"/>
          <w:sz w:val="26"/>
          <w:szCs w:val="26"/>
          <w:lang w:val="cs-CZ"/>
        </w:rPr>
      </w:pPr>
    </w:p>
    <w:p w:rsidR="00AF2149" w:rsidRDefault="00AF2149" w:rsidP="00B076EF">
      <w:pPr>
        <w:pStyle w:val="Zhlav"/>
        <w:jc w:val="both"/>
        <w:rPr>
          <w:rFonts w:asciiTheme="minorHAnsi" w:hAnsiTheme="minorHAnsi" w:cs="Arial"/>
          <w:sz w:val="26"/>
          <w:szCs w:val="26"/>
          <w:lang w:val="cs-CZ"/>
        </w:rPr>
      </w:pPr>
    </w:p>
    <w:p w:rsidR="00836F22" w:rsidRDefault="00836F22" w:rsidP="0012720D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>Dále byla diskutována možnost tematické naučné stezky (jako vhodná témata se nyní jeví následující témata:</w:t>
      </w:r>
    </w:p>
    <w:p w:rsidR="0012720D" w:rsidRDefault="0012720D" w:rsidP="0012720D">
      <w:pPr>
        <w:pStyle w:val="Zhlav"/>
        <w:ind w:left="284"/>
        <w:jc w:val="both"/>
        <w:rPr>
          <w:rFonts w:asciiTheme="minorHAnsi" w:hAnsiTheme="minorHAnsi" w:cs="Arial"/>
          <w:sz w:val="26"/>
          <w:szCs w:val="26"/>
          <w:lang w:val="cs-CZ"/>
        </w:rPr>
      </w:pPr>
    </w:p>
    <w:p w:rsidR="00836F22" w:rsidRDefault="00836F22" w:rsidP="0012720D">
      <w:pPr>
        <w:pStyle w:val="Zhlav"/>
        <w:ind w:left="284"/>
        <w:jc w:val="both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>1. Jak se hospodaří, biodiverzita, co znamená býti sedlákem / zemědělce</w:t>
      </w:r>
      <w:r w:rsidR="00AF2149">
        <w:rPr>
          <w:rFonts w:asciiTheme="minorHAnsi" w:hAnsiTheme="minorHAnsi" w:cs="Arial"/>
          <w:sz w:val="26"/>
          <w:szCs w:val="26"/>
          <w:lang w:val="cs-CZ"/>
        </w:rPr>
        <w:t>m</w:t>
      </w:r>
    </w:p>
    <w:p w:rsidR="00836F22" w:rsidRDefault="00836F22" w:rsidP="0012720D">
      <w:pPr>
        <w:pStyle w:val="Zhlav"/>
        <w:ind w:left="284"/>
        <w:jc w:val="both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 xml:space="preserve">2. Po stopách </w:t>
      </w:r>
      <w:proofErr w:type="spellStart"/>
      <w:r>
        <w:rPr>
          <w:rFonts w:asciiTheme="minorHAnsi" w:hAnsiTheme="minorHAnsi" w:cs="Arial"/>
          <w:sz w:val="26"/>
          <w:szCs w:val="26"/>
          <w:lang w:val="cs-CZ"/>
        </w:rPr>
        <w:t>Goethe</w:t>
      </w:r>
      <w:r w:rsidR="00A82703">
        <w:rPr>
          <w:rFonts w:asciiTheme="minorHAnsi" w:hAnsiTheme="minorHAnsi" w:cs="Arial"/>
          <w:sz w:val="26"/>
          <w:szCs w:val="26"/>
          <w:lang w:val="cs-CZ"/>
        </w:rPr>
        <w:t>ho</w:t>
      </w:r>
      <w:proofErr w:type="spellEnd"/>
    </w:p>
    <w:p w:rsidR="00836F22" w:rsidRDefault="00836F22" w:rsidP="0012720D">
      <w:pPr>
        <w:pStyle w:val="Zhlav"/>
        <w:ind w:left="284"/>
        <w:jc w:val="both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 xml:space="preserve">3. Barokní stavby v území mezi Kláštery Teplá a </w:t>
      </w:r>
      <w:proofErr w:type="spellStart"/>
      <w:r>
        <w:rPr>
          <w:rFonts w:asciiTheme="minorHAnsi" w:hAnsiTheme="minorHAnsi" w:cs="Arial"/>
          <w:sz w:val="26"/>
          <w:szCs w:val="26"/>
          <w:lang w:val="cs-CZ"/>
        </w:rPr>
        <w:t>Waldsassen</w:t>
      </w:r>
      <w:proofErr w:type="spellEnd"/>
    </w:p>
    <w:p w:rsidR="00836F22" w:rsidRDefault="00836F22" w:rsidP="0012720D">
      <w:pPr>
        <w:pStyle w:val="Zhlav"/>
        <w:ind w:left="284"/>
        <w:jc w:val="both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 xml:space="preserve">4. </w:t>
      </w:r>
      <w:proofErr w:type="spellStart"/>
      <w:r>
        <w:rPr>
          <w:rFonts w:asciiTheme="minorHAnsi" w:hAnsiTheme="minorHAnsi" w:cs="Arial"/>
          <w:sz w:val="26"/>
          <w:szCs w:val="26"/>
          <w:lang w:val="cs-CZ"/>
        </w:rPr>
        <w:t>Eurovelo</w:t>
      </w:r>
      <w:proofErr w:type="spellEnd"/>
      <w:r>
        <w:rPr>
          <w:rFonts w:asciiTheme="minorHAnsi" w:hAnsiTheme="minorHAnsi" w:cs="Arial"/>
          <w:sz w:val="26"/>
          <w:szCs w:val="26"/>
          <w:lang w:val="cs-CZ"/>
        </w:rPr>
        <w:t xml:space="preserve"> 13</w:t>
      </w:r>
    </w:p>
    <w:p w:rsidR="00AF2149" w:rsidRDefault="00AF2149" w:rsidP="0012720D">
      <w:pPr>
        <w:pStyle w:val="Zhlav"/>
        <w:ind w:left="284"/>
        <w:jc w:val="both"/>
        <w:rPr>
          <w:rFonts w:asciiTheme="minorHAnsi" w:hAnsiTheme="minorHAnsi" w:cs="Arial"/>
          <w:sz w:val="26"/>
          <w:szCs w:val="26"/>
          <w:lang w:val="cs-CZ"/>
        </w:rPr>
      </w:pPr>
    </w:p>
    <w:p w:rsidR="00836F22" w:rsidRDefault="00836F22" w:rsidP="0012720D">
      <w:pPr>
        <w:pStyle w:val="Zhlav"/>
        <w:ind w:left="284"/>
        <w:jc w:val="both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>5. Co znamená lázeňství (návaznost na koncept par</w:t>
      </w:r>
      <w:r w:rsidR="00A041E1">
        <w:rPr>
          <w:rFonts w:asciiTheme="minorHAnsi" w:hAnsiTheme="minorHAnsi" w:cs="Arial"/>
          <w:sz w:val="26"/>
          <w:szCs w:val="26"/>
          <w:lang w:val="cs-CZ"/>
        </w:rPr>
        <w:t>t</w:t>
      </w:r>
      <w:r>
        <w:rPr>
          <w:rFonts w:asciiTheme="minorHAnsi" w:hAnsiTheme="minorHAnsi" w:cs="Arial"/>
          <w:sz w:val="26"/>
          <w:szCs w:val="26"/>
          <w:lang w:val="cs-CZ"/>
        </w:rPr>
        <w:t>nera</w:t>
      </w:r>
      <w:r w:rsidR="00AF2149">
        <w:rPr>
          <w:rFonts w:asciiTheme="minorHAnsi" w:hAnsiTheme="minorHAnsi" w:cs="Arial"/>
          <w:sz w:val="26"/>
          <w:szCs w:val="26"/>
          <w:lang w:val="cs-CZ"/>
        </w:rPr>
        <w:t xml:space="preserve"> </w:t>
      </w:r>
      <w:proofErr w:type="spellStart"/>
      <w:r w:rsidR="00AF2149">
        <w:rPr>
          <w:rFonts w:asciiTheme="minorHAnsi" w:hAnsiTheme="minorHAnsi" w:cs="Arial"/>
          <w:sz w:val="26"/>
          <w:szCs w:val="26"/>
          <w:lang w:val="cs-CZ"/>
        </w:rPr>
        <w:t>Wunsiedel</w:t>
      </w:r>
      <w:proofErr w:type="spellEnd"/>
      <w:r>
        <w:rPr>
          <w:rFonts w:asciiTheme="minorHAnsi" w:hAnsiTheme="minorHAnsi" w:cs="Arial"/>
          <w:sz w:val="26"/>
          <w:szCs w:val="26"/>
          <w:lang w:val="cs-CZ"/>
        </w:rPr>
        <w:t xml:space="preserve"> </w:t>
      </w:r>
      <w:r w:rsidR="00AF2149">
        <w:rPr>
          <w:rFonts w:asciiTheme="minorHAnsi" w:hAnsiTheme="minorHAnsi" w:cs="Arial"/>
          <w:sz w:val="26"/>
          <w:szCs w:val="26"/>
          <w:lang w:val="cs-CZ"/>
        </w:rPr>
        <w:t>„</w:t>
      </w:r>
      <w:r>
        <w:rPr>
          <w:rFonts w:asciiTheme="minorHAnsi" w:hAnsiTheme="minorHAnsi" w:cs="Arial"/>
          <w:sz w:val="26"/>
          <w:szCs w:val="26"/>
          <w:lang w:val="cs-CZ"/>
        </w:rPr>
        <w:t>Česko – Bavorské lázně</w:t>
      </w:r>
      <w:r w:rsidR="00AF2149">
        <w:rPr>
          <w:rFonts w:asciiTheme="minorHAnsi" w:hAnsiTheme="minorHAnsi" w:cs="Arial"/>
          <w:sz w:val="26"/>
          <w:szCs w:val="26"/>
          <w:lang w:val="cs-CZ"/>
        </w:rPr>
        <w:t>“</w:t>
      </w:r>
      <w:r>
        <w:rPr>
          <w:rFonts w:asciiTheme="minorHAnsi" w:hAnsiTheme="minorHAnsi" w:cs="Arial"/>
          <w:sz w:val="26"/>
          <w:szCs w:val="26"/>
          <w:lang w:val="cs-CZ"/>
        </w:rPr>
        <w:t>)</w:t>
      </w:r>
    </w:p>
    <w:p w:rsidR="00836F22" w:rsidRDefault="00836F22" w:rsidP="003F10BD">
      <w:pPr>
        <w:pStyle w:val="Zhlav"/>
        <w:jc w:val="both"/>
        <w:rPr>
          <w:rFonts w:asciiTheme="minorHAnsi" w:hAnsiTheme="minorHAnsi" w:cs="Arial"/>
          <w:sz w:val="26"/>
          <w:szCs w:val="26"/>
          <w:lang w:val="cs-CZ"/>
        </w:rPr>
      </w:pPr>
    </w:p>
    <w:p w:rsidR="00602613" w:rsidRDefault="00B71B37" w:rsidP="003F10BD">
      <w:pPr>
        <w:pStyle w:val="Zhlav"/>
        <w:jc w:val="both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>Z uvedených témat se jeví bavorské straně jako nejvhodnější a nejzajímavější téma barokních staveb a téma lázeňství.</w:t>
      </w:r>
    </w:p>
    <w:p w:rsidR="00602613" w:rsidRDefault="00602613" w:rsidP="003F10BD">
      <w:pPr>
        <w:pStyle w:val="Zhlav"/>
        <w:jc w:val="both"/>
        <w:rPr>
          <w:rFonts w:asciiTheme="minorHAnsi" w:hAnsiTheme="minorHAnsi" w:cs="Arial"/>
          <w:sz w:val="26"/>
          <w:szCs w:val="26"/>
          <w:lang w:val="cs-CZ"/>
        </w:rPr>
      </w:pPr>
    </w:p>
    <w:p w:rsidR="00B71B37" w:rsidRDefault="00B71B37" w:rsidP="00B71B37">
      <w:pPr>
        <w:pStyle w:val="Zhlav"/>
        <w:jc w:val="both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 xml:space="preserve">Okres </w:t>
      </w:r>
      <w:proofErr w:type="spellStart"/>
      <w:r>
        <w:rPr>
          <w:rFonts w:asciiTheme="minorHAnsi" w:hAnsiTheme="minorHAnsi" w:cs="Arial"/>
          <w:sz w:val="26"/>
          <w:szCs w:val="26"/>
          <w:lang w:val="cs-CZ"/>
        </w:rPr>
        <w:t>Tirschenreuth</w:t>
      </w:r>
      <w:proofErr w:type="spellEnd"/>
      <w:r>
        <w:rPr>
          <w:rFonts w:asciiTheme="minorHAnsi" w:hAnsiTheme="minorHAnsi" w:cs="Arial"/>
          <w:sz w:val="26"/>
          <w:szCs w:val="26"/>
          <w:lang w:val="cs-CZ"/>
        </w:rPr>
        <w:t xml:space="preserve"> se nebrání spolupráci, jen je potřeba zaslat požadavky k poskytnutí podkladů s dostatečným předstihem.</w:t>
      </w:r>
    </w:p>
    <w:p w:rsidR="00602613" w:rsidRDefault="00602613" w:rsidP="003F10BD">
      <w:pPr>
        <w:pStyle w:val="Zhlav"/>
        <w:jc w:val="both"/>
        <w:rPr>
          <w:rFonts w:asciiTheme="minorHAnsi" w:hAnsiTheme="minorHAnsi" w:cs="Arial"/>
          <w:sz w:val="26"/>
          <w:szCs w:val="26"/>
          <w:lang w:val="cs-CZ"/>
        </w:rPr>
      </w:pPr>
    </w:p>
    <w:p w:rsidR="00602613" w:rsidRDefault="00602613" w:rsidP="003F10BD">
      <w:pPr>
        <w:pStyle w:val="Zhlav"/>
        <w:jc w:val="both"/>
        <w:rPr>
          <w:rFonts w:asciiTheme="minorHAnsi" w:hAnsiTheme="minorHAnsi" w:cs="Arial"/>
          <w:sz w:val="26"/>
          <w:szCs w:val="26"/>
          <w:lang w:val="cs-CZ"/>
        </w:rPr>
      </w:pPr>
    </w:p>
    <w:p w:rsidR="0012720D" w:rsidRDefault="00B71B37" w:rsidP="003F10BD">
      <w:pPr>
        <w:pStyle w:val="Zhlav"/>
        <w:jc w:val="both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 xml:space="preserve"> </w:t>
      </w:r>
    </w:p>
    <w:p w:rsidR="0012720D" w:rsidRDefault="0012720D" w:rsidP="003F10BD">
      <w:pPr>
        <w:pStyle w:val="Zhlav"/>
        <w:jc w:val="both"/>
        <w:rPr>
          <w:rFonts w:asciiTheme="minorHAnsi" w:hAnsiTheme="minorHAnsi" w:cs="Arial"/>
          <w:sz w:val="26"/>
          <w:szCs w:val="26"/>
          <w:lang w:val="cs-CZ"/>
        </w:rPr>
      </w:pPr>
    </w:p>
    <w:p w:rsidR="0012720D" w:rsidRDefault="0012720D" w:rsidP="003F10BD">
      <w:pPr>
        <w:pStyle w:val="Zhlav"/>
        <w:jc w:val="both"/>
        <w:rPr>
          <w:rFonts w:asciiTheme="minorHAnsi" w:hAnsiTheme="minorHAnsi" w:cs="Arial"/>
          <w:sz w:val="26"/>
          <w:szCs w:val="26"/>
          <w:lang w:val="cs-CZ"/>
        </w:rPr>
      </w:pPr>
    </w:p>
    <w:p w:rsidR="00914C71" w:rsidRP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914C71" w:rsidRP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914C71" w:rsidRP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  <w:r w:rsidRPr="00914C71">
        <w:rPr>
          <w:rFonts w:asciiTheme="minorHAnsi" w:hAnsiTheme="minorHAnsi" w:cs="Arial"/>
          <w:sz w:val="26"/>
          <w:szCs w:val="26"/>
          <w:lang w:val="cs-CZ"/>
        </w:rPr>
        <w:t xml:space="preserve">Tři Sekery, </w:t>
      </w:r>
      <w:r w:rsidR="0012720D">
        <w:rPr>
          <w:rFonts w:asciiTheme="minorHAnsi" w:hAnsiTheme="minorHAnsi" w:cs="Arial"/>
          <w:sz w:val="26"/>
          <w:szCs w:val="26"/>
          <w:lang w:val="cs-CZ"/>
        </w:rPr>
        <w:t>13</w:t>
      </w:r>
      <w:r w:rsidR="00B94A5D">
        <w:rPr>
          <w:rFonts w:asciiTheme="minorHAnsi" w:hAnsiTheme="minorHAnsi" w:cs="Arial"/>
          <w:sz w:val="26"/>
          <w:szCs w:val="26"/>
          <w:lang w:val="cs-CZ"/>
        </w:rPr>
        <w:t xml:space="preserve">. </w:t>
      </w:r>
      <w:r w:rsidR="0012720D">
        <w:rPr>
          <w:rFonts w:asciiTheme="minorHAnsi" w:hAnsiTheme="minorHAnsi" w:cs="Arial"/>
          <w:sz w:val="26"/>
          <w:szCs w:val="26"/>
          <w:lang w:val="cs-CZ"/>
        </w:rPr>
        <w:t>8</w:t>
      </w:r>
      <w:r w:rsidR="00B94A5D">
        <w:rPr>
          <w:rFonts w:asciiTheme="minorHAnsi" w:hAnsiTheme="minorHAnsi" w:cs="Arial"/>
          <w:sz w:val="26"/>
          <w:szCs w:val="26"/>
          <w:lang w:val="cs-CZ"/>
        </w:rPr>
        <w:t xml:space="preserve">. 2018 </w:t>
      </w:r>
    </w:p>
    <w:p w:rsid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E82C44" w:rsidRDefault="00E82C44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B94A5D" w:rsidRDefault="00B94A5D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B94A5D" w:rsidRPr="00914C71" w:rsidRDefault="00B94A5D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914C71" w:rsidRP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  <w:r w:rsidRPr="00914C71">
        <w:rPr>
          <w:rFonts w:asciiTheme="minorHAnsi" w:hAnsiTheme="minorHAnsi" w:cs="Arial"/>
          <w:sz w:val="26"/>
          <w:szCs w:val="26"/>
          <w:lang w:val="cs-CZ"/>
        </w:rPr>
        <w:t>…………………………………………………..</w:t>
      </w:r>
    </w:p>
    <w:p w:rsidR="00914C71" w:rsidRP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  <w:r w:rsidRPr="00914C71">
        <w:rPr>
          <w:rFonts w:asciiTheme="minorHAnsi" w:hAnsiTheme="minorHAnsi" w:cs="Arial"/>
          <w:sz w:val="26"/>
          <w:szCs w:val="26"/>
          <w:lang w:val="cs-CZ"/>
        </w:rPr>
        <w:t>Mariánskolázeňsko</w:t>
      </w:r>
    </w:p>
    <w:p w:rsidR="00914C71" w:rsidRPr="00914C71" w:rsidRDefault="00B94A5D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  <w:r>
        <w:rPr>
          <w:rFonts w:asciiTheme="minorHAnsi" w:hAnsiTheme="minorHAnsi" w:cs="Arial"/>
          <w:sz w:val="26"/>
          <w:szCs w:val="26"/>
          <w:lang w:val="cs-CZ"/>
        </w:rPr>
        <w:t xml:space="preserve">Ing. Josef </w:t>
      </w:r>
      <w:proofErr w:type="spellStart"/>
      <w:r>
        <w:rPr>
          <w:rFonts w:asciiTheme="minorHAnsi" w:hAnsiTheme="minorHAnsi" w:cs="Arial"/>
          <w:sz w:val="26"/>
          <w:szCs w:val="26"/>
          <w:lang w:val="cs-CZ"/>
        </w:rPr>
        <w:t>Švajgl</w:t>
      </w:r>
      <w:proofErr w:type="spellEnd"/>
    </w:p>
    <w:p w:rsidR="00914C71" w:rsidRPr="00914C71" w:rsidRDefault="00914C71" w:rsidP="00914C71">
      <w:pPr>
        <w:pStyle w:val="Zhlav"/>
        <w:rPr>
          <w:rFonts w:asciiTheme="minorHAnsi" w:hAnsiTheme="minorHAnsi" w:cs="Arial"/>
          <w:sz w:val="26"/>
          <w:szCs w:val="26"/>
          <w:lang w:val="cs-CZ"/>
        </w:rPr>
      </w:pPr>
    </w:p>
    <w:p w:rsidR="00270FAC" w:rsidRPr="00B94A5D" w:rsidRDefault="00270FAC" w:rsidP="00914C71">
      <w:pPr>
        <w:pStyle w:val="Zhlav"/>
        <w:rPr>
          <w:rFonts w:asciiTheme="minorHAnsi" w:hAnsiTheme="minorHAnsi" w:cs="Arial"/>
          <w:lang w:val="cs-CZ"/>
        </w:rPr>
      </w:pPr>
    </w:p>
    <w:sectPr w:rsidR="00270FAC" w:rsidRPr="00B94A5D" w:rsidSect="00A67B8C">
      <w:headerReference w:type="default" r:id="rId9"/>
      <w:footerReference w:type="default" r:id="rId10"/>
      <w:pgSz w:w="11906" w:h="16838"/>
      <w:pgMar w:top="567" w:right="1418" w:bottom="567" w:left="1418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A3C" w:rsidRPr="00DF2E86" w:rsidRDefault="006C4A3C" w:rsidP="00AB5320">
      <w:r>
        <w:separator/>
      </w:r>
    </w:p>
  </w:endnote>
  <w:endnote w:type="continuationSeparator" w:id="0">
    <w:p w:rsidR="006C4A3C" w:rsidRPr="00DF2E86" w:rsidRDefault="006C4A3C" w:rsidP="00AB5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5320" w:rsidRPr="00AB5320" w:rsidRDefault="004E31DB" w:rsidP="004E31DB">
    <w:pPr>
      <w:pStyle w:val="Zpat"/>
      <w:jc w:val="center"/>
      <w:rPr>
        <w:b/>
        <w:color w:val="999999"/>
        <w:spacing w:val="50"/>
        <w:sz w:val="36"/>
        <w:szCs w:val="36"/>
      </w:rPr>
    </w:pPr>
    <w:r>
      <w:rPr>
        <w:noProof/>
        <w:lang w:val="cs-CZ" w:eastAsia="cs-CZ"/>
      </w:rPr>
      <w:drawing>
        <wp:inline distT="0" distB="0" distL="0" distR="0" wp14:anchorId="513515E3" wp14:editId="7C95890B">
          <wp:extent cx="1710267" cy="607501"/>
          <wp:effectExtent l="0" t="0" r="4445" b="2540"/>
          <wp:docPr id="3" name="Obrázek 2" descr="C:\Users\gabriela.donovova\AppData\Local\Microsoft\Windows\Temporary Internet Files\Content.Word\EU+Hinweis_D+CZ_s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C:\Users\gabriela.donovova\AppData\Local\Microsoft\Windows\Temporary Internet Files\Content.Word\EU+Hinweis_D+CZ_s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6177" cy="609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color w:val="999999"/>
        <w:spacing w:val="50"/>
        <w:sz w:val="36"/>
        <w:szCs w:val="36"/>
      </w:rPr>
      <w:t xml:space="preserve">     </w:t>
    </w:r>
    <w:r>
      <w:rPr>
        <w:noProof/>
        <w:lang w:val="cs-CZ" w:eastAsia="cs-CZ"/>
      </w:rPr>
      <w:drawing>
        <wp:inline distT="0" distB="0" distL="0" distR="0" wp14:anchorId="3C8999F3" wp14:editId="05E3D825">
          <wp:extent cx="1498600" cy="514963"/>
          <wp:effectExtent l="0" t="0" r="0" b="0"/>
          <wp:docPr id="4" name="Obrázek 6" descr="C:\Users\gabriela.donovova\AppData\Local\Microsoft\Windows\Temporary Internet Files\Content.Word\ETZ + Text_D+CZ__s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6" descr="C:\Users\gabriela.donovova\AppData\Local\Microsoft\Windows\Temporary Internet Files\Content.Word\ETZ + Text_D+CZ__sRGB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3486" cy="51664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A3C" w:rsidRPr="00DF2E86" w:rsidRDefault="006C4A3C" w:rsidP="00AB5320">
      <w:r>
        <w:separator/>
      </w:r>
    </w:p>
  </w:footnote>
  <w:footnote w:type="continuationSeparator" w:id="0">
    <w:p w:rsidR="006C4A3C" w:rsidRPr="00DF2E86" w:rsidRDefault="006C4A3C" w:rsidP="00AB53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86" w:type="dxa"/>
      <w:tblLook w:val="04A0" w:firstRow="1" w:lastRow="0" w:firstColumn="1" w:lastColumn="0" w:noHBand="0" w:noVBand="1"/>
    </w:tblPr>
    <w:tblGrid>
      <w:gridCol w:w="4643"/>
      <w:gridCol w:w="4643"/>
    </w:tblGrid>
    <w:tr w:rsidR="00AB5320" w:rsidTr="00A42110">
      <w:trPr>
        <w:trHeight w:val="901"/>
      </w:trPr>
      <w:tc>
        <w:tcPr>
          <w:tcW w:w="4643" w:type="dxa"/>
        </w:tcPr>
        <w:p w:rsidR="00AB5320" w:rsidRDefault="00AB5320" w:rsidP="0033142F">
          <w:pPr>
            <w:pStyle w:val="Zhlav"/>
          </w:pPr>
          <w:r>
            <w:rPr>
              <w:noProof/>
              <w:lang w:val="cs-CZ" w:eastAsia="cs-CZ"/>
            </w:rPr>
            <w:drawing>
              <wp:inline distT="0" distB="0" distL="0" distR="0">
                <wp:extent cx="1308100" cy="561558"/>
                <wp:effectExtent l="19050" t="0" r="6350" b="0"/>
                <wp:docPr id="5" name="obrázek 1" descr="clara_3_CZ_B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lara_3_CZ_B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09606" cy="5622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3" w:type="dxa"/>
        </w:tcPr>
        <w:p w:rsidR="00AB5320" w:rsidRDefault="00AB5320" w:rsidP="0033142F">
          <w:pPr>
            <w:pStyle w:val="Zhlav"/>
            <w:jc w:val="right"/>
          </w:pPr>
          <w:r>
            <w:rPr>
              <w:noProof/>
              <w:lang w:val="cs-CZ" w:eastAsia="cs-CZ"/>
            </w:rPr>
            <w:drawing>
              <wp:inline distT="0" distB="0" distL="0" distR="0">
                <wp:extent cx="1162050" cy="462386"/>
                <wp:effectExtent l="19050" t="0" r="0" b="0"/>
                <wp:docPr id="6" name="obrázek 2" descr="marianskolazensko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marianskolazensko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0" cy="46238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B5320" w:rsidRDefault="00AB5320" w:rsidP="00AB5320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7398E"/>
    <w:multiLevelType w:val="hybridMultilevel"/>
    <w:tmpl w:val="77D813DC"/>
    <w:lvl w:ilvl="0" w:tplc="DD0EEC0E"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4294004"/>
    <w:multiLevelType w:val="hybridMultilevel"/>
    <w:tmpl w:val="34B2F4C0"/>
    <w:lvl w:ilvl="0" w:tplc="DD0EEC0E"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9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913"/>
    <w:rsid w:val="000425E4"/>
    <w:rsid w:val="00077CD8"/>
    <w:rsid w:val="00091E25"/>
    <w:rsid w:val="0009501F"/>
    <w:rsid w:val="000E347F"/>
    <w:rsid w:val="0012720D"/>
    <w:rsid w:val="001472E3"/>
    <w:rsid w:val="0016151F"/>
    <w:rsid w:val="00194848"/>
    <w:rsid w:val="001A76FE"/>
    <w:rsid w:val="001B44FD"/>
    <w:rsid w:val="001C35EA"/>
    <w:rsid w:val="001F422F"/>
    <w:rsid w:val="001F45C6"/>
    <w:rsid w:val="002016D2"/>
    <w:rsid w:val="00270FAC"/>
    <w:rsid w:val="002753F5"/>
    <w:rsid w:val="00277933"/>
    <w:rsid w:val="002D72A6"/>
    <w:rsid w:val="002E56F1"/>
    <w:rsid w:val="002F6433"/>
    <w:rsid w:val="0031689D"/>
    <w:rsid w:val="0032026C"/>
    <w:rsid w:val="003405B9"/>
    <w:rsid w:val="003B0BF5"/>
    <w:rsid w:val="003C5252"/>
    <w:rsid w:val="003D3318"/>
    <w:rsid w:val="003D6B09"/>
    <w:rsid w:val="003F10BD"/>
    <w:rsid w:val="0040655C"/>
    <w:rsid w:val="00430E60"/>
    <w:rsid w:val="00433D02"/>
    <w:rsid w:val="0046657D"/>
    <w:rsid w:val="00487641"/>
    <w:rsid w:val="00496E79"/>
    <w:rsid w:val="004B4942"/>
    <w:rsid w:val="004E31DB"/>
    <w:rsid w:val="00516CAD"/>
    <w:rsid w:val="00521E34"/>
    <w:rsid w:val="005274C1"/>
    <w:rsid w:val="0056251A"/>
    <w:rsid w:val="00581396"/>
    <w:rsid w:val="005B5F44"/>
    <w:rsid w:val="005D017E"/>
    <w:rsid w:val="005D64EB"/>
    <w:rsid w:val="00602613"/>
    <w:rsid w:val="006100B8"/>
    <w:rsid w:val="00613EE1"/>
    <w:rsid w:val="0062388F"/>
    <w:rsid w:val="00655DB5"/>
    <w:rsid w:val="00674D1E"/>
    <w:rsid w:val="006A1F2B"/>
    <w:rsid w:val="006B2449"/>
    <w:rsid w:val="006B2FDB"/>
    <w:rsid w:val="006B3163"/>
    <w:rsid w:val="006C4A3C"/>
    <w:rsid w:val="006D1913"/>
    <w:rsid w:val="006E153B"/>
    <w:rsid w:val="006F6D9B"/>
    <w:rsid w:val="00707087"/>
    <w:rsid w:val="00707430"/>
    <w:rsid w:val="00736175"/>
    <w:rsid w:val="007A26D1"/>
    <w:rsid w:val="007B56AD"/>
    <w:rsid w:val="007D460F"/>
    <w:rsid w:val="007D7600"/>
    <w:rsid w:val="008009CB"/>
    <w:rsid w:val="0080204F"/>
    <w:rsid w:val="00805C11"/>
    <w:rsid w:val="0082197D"/>
    <w:rsid w:val="00836F22"/>
    <w:rsid w:val="00855790"/>
    <w:rsid w:val="00871B96"/>
    <w:rsid w:val="008B535D"/>
    <w:rsid w:val="008D03D3"/>
    <w:rsid w:val="0090255F"/>
    <w:rsid w:val="00914C71"/>
    <w:rsid w:val="0093481E"/>
    <w:rsid w:val="00960FEE"/>
    <w:rsid w:val="009910F9"/>
    <w:rsid w:val="009A6156"/>
    <w:rsid w:val="009E1CA5"/>
    <w:rsid w:val="009E53DB"/>
    <w:rsid w:val="009F0C39"/>
    <w:rsid w:val="00A041E1"/>
    <w:rsid w:val="00A34790"/>
    <w:rsid w:val="00A37BBA"/>
    <w:rsid w:val="00A42110"/>
    <w:rsid w:val="00A67B8C"/>
    <w:rsid w:val="00A82703"/>
    <w:rsid w:val="00A858FD"/>
    <w:rsid w:val="00A946D2"/>
    <w:rsid w:val="00AA2895"/>
    <w:rsid w:val="00AB5320"/>
    <w:rsid w:val="00AF2149"/>
    <w:rsid w:val="00B076EF"/>
    <w:rsid w:val="00B2096D"/>
    <w:rsid w:val="00B62F65"/>
    <w:rsid w:val="00B71B37"/>
    <w:rsid w:val="00B8781F"/>
    <w:rsid w:val="00B91D78"/>
    <w:rsid w:val="00B93B4B"/>
    <w:rsid w:val="00B94A5D"/>
    <w:rsid w:val="00BB0FFF"/>
    <w:rsid w:val="00BB6C42"/>
    <w:rsid w:val="00BB727A"/>
    <w:rsid w:val="00BF3576"/>
    <w:rsid w:val="00C24D46"/>
    <w:rsid w:val="00C34FB5"/>
    <w:rsid w:val="00C82613"/>
    <w:rsid w:val="00CC1FAD"/>
    <w:rsid w:val="00CE7AE8"/>
    <w:rsid w:val="00D20A55"/>
    <w:rsid w:val="00D218A5"/>
    <w:rsid w:val="00D778AB"/>
    <w:rsid w:val="00DB746F"/>
    <w:rsid w:val="00DC5235"/>
    <w:rsid w:val="00E141FA"/>
    <w:rsid w:val="00E82C44"/>
    <w:rsid w:val="00E83400"/>
    <w:rsid w:val="00EB4702"/>
    <w:rsid w:val="00EE0040"/>
    <w:rsid w:val="00F268DF"/>
    <w:rsid w:val="00F448F2"/>
    <w:rsid w:val="00F46C75"/>
    <w:rsid w:val="00F56DE2"/>
    <w:rsid w:val="00F603C3"/>
    <w:rsid w:val="00F7116F"/>
    <w:rsid w:val="00F7715D"/>
    <w:rsid w:val="00F83329"/>
    <w:rsid w:val="00F930A9"/>
    <w:rsid w:val="00FA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D1913"/>
    <w:pPr>
      <w:spacing w:after="0" w:line="240" w:lineRule="auto"/>
    </w:pPr>
    <w:rPr>
      <w:rFonts w:ascii="Arial" w:eastAsia="Times New Roman" w:hAnsi="Arial" w:cs="Times New Roman"/>
      <w:sz w:val="18"/>
      <w:szCs w:val="24"/>
      <w:lang w:val="de-DE" w:eastAsia="de-DE"/>
    </w:rPr>
  </w:style>
  <w:style w:type="paragraph" w:styleId="Nadpis1">
    <w:name w:val="heading 1"/>
    <w:basedOn w:val="Normln"/>
    <w:link w:val="Nadpis1Char"/>
    <w:uiPriority w:val="9"/>
    <w:qFormat/>
    <w:rsid w:val="006D1913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6D191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6D1913"/>
    <w:rPr>
      <w:rFonts w:ascii="Arial" w:eastAsia="Times New Roman" w:hAnsi="Arial" w:cs="Times New Roman"/>
      <w:sz w:val="18"/>
      <w:szCs w:val="24"/>
      <w:lang w:val="de-DE" w:eastAsia="de-D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D191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1913"/>
    <w:rPr>
      <w:rFonts w:ascii="Tahoma" w:eastAsia="Times New Roman" w:hAnsi="Tahoma" w:cs="Tahoma"/>
      <w:sz w:val="16"/>
      <w:szCs w:val="16"/>
      <w:lang w:val="de-DE" w:eastAsia="de-DE"/>
    </w:rPr>
  </w:style>
  <w:style w:type="character" w:customStyle="1" w:styleId="Nadpis1Char">
    <w:name w:val="Nadpis 1 Char"/>
    <w:basedOn w:val="Standardnpsmoodstavce"/>
    <w:link w:val="Nadpis1"/>
    <w:uiPriority w:val="9"/>
    <w:rsid w:val="006D1913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table" w:styleId="Mkatabulky">
    <w:name w:val="Table Grid"/>
    <w:basedOn w:val="Normlntabulka"/>
    <w:rsid w:val="006D19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6D1913"/>
    <w:rPr>
      <w:b/>
      <w:bCs/>
    </w:rPr>
  </w:style>
  <w:style w:type="paragraph" w:styleId="Zpat">
    <w:name w:val="footer"/>
    <w:basedOn w:val="Normln"/>
    <w:link w:val="ZpatChar"/>
    <w:unhideWhenUsed/>
    <w:rsid w:val="00AB532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AB5320"/>
    <w:rPr>
      <w:rFonts w:ascii="Arial" w:eastAsia="Times New Roman" w:hAnsi="Arial" w:cs="Times New Roman"/>
      <w:sz w:val="18"/>
      <w:szCs w:val="24"/>
      <w:lang w:val="de-DE" w:eastAsia="de-DE"/>
    </w:rPr>
  </w:style>
  <w:style w:type="character" w:styleId="Hypertextovodkaz">
    <w:name w:val="Hyperlink"/>
    <w:basedOn w:val="Standardnpsmoodstavce"/>
    <w:uiPriority w:val="99"/>
    <w:unhideWhenUsed/>
    <w:rsid w:val="00270FAC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D778AB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433D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33D0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33D02"/>
    <w:rPr>
      <w:rFonts w:ascii="Arial" w:eastAsia="Times New Roman" w:hAnsi="Arial" w:cs="Times New Roman"/>
      <w:sz w:val="20"/>
      <w:szCs w:val="20"/>
      <w:lang w:val="de-DE" w:eastAsia="de-D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33D0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33D02"/>
    <w:rPr>
      <w:rFonts w:ascii="Arial" w:eastAsia="Times New Roman" w:hAnsi="Arial" w:cs="Times New Roman"/>
      <w:b/>
      <w:bCs/>
      <w:sz w:val="20"/>
      <w:szCs w:val="20"/>
      <w:lang w:val="de-DE" w:eastAsia="de-DE"/>
    </w:rPr>
  </w:style>
  <w:style w:type="paragraph" w:styleId="Revize">
    <w:name w:val="Revision"/>
    <w:hidden/>
    <w:uiPriority w:val="99"/>
    <w:semiHidden/>
    <w:rsid w:val="00433D02"/>
    <w:pPr>
      <w:spacing w:after="0" w:line="240" w:lineRule="auto"/>
    </w:pPr>
    <w:rPr>
      <w:rFonts w:ascii="Arial" w:eastAsia="Times New Roman" w:hAnsi="Arial" w:cs="Times New Roman"/>
      <w:sz w:val="18"/>
      <w:szCs w:val="24"/>
      <w:lang w:val="de-DE"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D1913"/>
    <w:pPr>
      <w:spacing w:after="0" w:line="240" w:lineRule="auto"/>
    </w:pPr>
    <w:rPr>
      <w:rFonts w:ascii="Arial" w:eastAsia="Times New Roman" w:hAnsi="Arial" w:cs="Times New Roman"/>
      <w:sz w:val="18"/>
      <w:szCs w:val="24"/>
      <w:lang w:val="de-DE" w:eastAsia="de-DE"/>
    </w:rPr>
  </w:style>
  <w:style w:type="paragraph" w:styleId="Nadpis1">
    <w:name w:val="heading 1"/>
    <w:basedOn w:val="Normln"/>
    <w:link w:val="Nadpis1Char"/>
    <w:uiPriority w:val="9"/>
    <w:qFormat/>
    <w:rsid w:val="006D1913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6D191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6D1913"/>
    <w:rPr>
      <w:rFonts w:ascii="Arial" w:eastAsia="Times New Roman" w:hAnsi="Arial" w:cs="Times New Roman"/>
      <w:sz w:val="18"/>
      <w:szCs w:val="24"/>
      <w:lang w:val="de-DE" w:eastAsia="de-D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D191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D1913"/>
    <w:rPr>
      <w:rFonts w:ascii="Tahoma" w:eastAsia="Times New Roman" w:hAnsi="Tahoma" w:cs="Tahoma"/>
      <w:sz w:val="16"/>
      <w:szCs w:val="16"/>
      <w:lang w:val="de-DE" w:eastAsia="de-DE"/>
    </w:rPr>
  </w:style>
  <w:style w:type="character" w:customStyle="1" w:styleId="Nadpis1Char">
    <w:name w:val="Nadpis 1 Char"/>
    <w:basedOn w:val="Standardnpsmoodstavce"/>
    <w:link w:val="Nadpis1"/>
    <w:uiPriority w:val="9"/>
    <w:rsid w:val="006D1913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table" w:styleId="Mkatabulky">
    <w:name w:val="Table Grid"/>
    <w:basedOn w:val="Normlntabulka"/>
    <w:rsid w:val="006D19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6D1913"/>
    <w:rPr>
      <w:b/>
      <w:bCs/>
    </w:rPr>
  </w:style>
  <w:style w:type="paragraph" w:styleId="Zpat">
    <w:name w:val="footer"/>
    <w:basedOn w:val="Normln"/>
    <w:link w:val="ZpatChar"/>
    <w:unhideWhenUsed/>
    <w:rsid w:val="00AB532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AB5320"/>
    <w:rPr>
      <w:rFonts w:ascii="Arial" w:eastAsia="Times New Roman" w:hAnsi="Arial" w:cs="Times New Roman"/>
      <w:sz w:val="18"/>
      <w:szCs w:val="24"/>
      <w:lang w:val="de-DE" w:eastAsia="de-DE"/>
    </w:rPr>
  </w:style>
  <w:style w:type="character" w:styleId="Hypertextovodkaz">
    <w:name w:val="Hyperlink"/>
    <w:basedOn w:val="Standardnpsmoodstavce"/>
    <w:uiPriority w:val="99"/>
    <w:unhideWhenUsed/>
    <w:rsid w:val="00270FAC"/>
    <w:rPr>
      <w:color w:val="0000FF" w:themeColor="hyperlink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D778AB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433D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33D0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33D02"/>
    <w:rPr>
      <w:rFonts w:ascii="Arial" w:eastAsia="Times New Roman" w:hAnsi="Arial" w:cs="Times New Roman"/>
      <w:sz w:val="20"/>
      <w:szCs w:val="20"/>
      <w:lang w:val="de-DE" w:eastAsia="de-D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33D0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33D02"/>
    <w:rPr>
      <w:rFonts w:ascii="Arial" w:eastAsia="Times New Roman" w:hAnsi="Arial" w:cs="Times New Roman"/>
      <w:b/>
      <w:bCs/>
      <w:sz w:val="20"/>
      <w:szCs w:val="20"/>
      <w:lang w:val="de-DE" w:eastAsia="de-DE"/>
    </w:rPr>
  </w:style>
  <w:style w:type="paragraph" w:styleId="Revize">
    <w:name w:val="Revision"/>
    <w:hidden/>
    <w:uiPriority w:val="99"/>
    <w:semiHidden/>
    <w:rsid w:val="00433D02"/>
    <w:pPr>
      <w:spacing w:after="0" w:line="240" w:lineRule="auto"/>
    </w:pPr>
    <w:rPr>
      <w:rFonts w:ascii="Arial" w:eastAsia="Times New Roman" w:hAnsi="Arial" w:cs="Times New Roman"/>
      <w:sz w:val="18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4DE88-45AE-4768-BCDF-F884FAF4A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288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Michaela</cp:lastModifiedBy>
  <cp:revision>3</cp:revision>
  <cp:lastPrinted>2017-11-13T16:16:00Z</cp:lastPrinted>
  <dcterms:created xsi:type="dcterms:W3CDTF">2018-08-14T17:09:00Z</dcterms:created>
  <dcterms:modified xsi:type="dcterms:W3CDTF">2018-08-22T08:41:00Z</dcterms:modified>
</cp:coreProperties>
</file>