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C71" w:rsidRPr="00914C71" w:rsidRDefault="00914C71" w:rsidP="00914C71">
      <w:pPr>
        <w:pStyle w:val="Zhlav"/>
        <w:jc w:val="center"/>
        <w:rPr>
          <w:rFonts w:asciiTheme="minorHAnsi" w:hAnsiTheme="minorHAnsi" w:cs="Arial"/>
          <w:b/>
          <w:sz w:val="26"/>
          <w:szCs w:val="26"/>
          <w:lang w:val="cs-CZ"/>
        </w:rPr>
      </w:pPr>
      <w:bookmarkStart w:id="0" w:name="_GoBack"/>
      <w:bookmarkEnd w:id="0"/>
      <w:r w:rsidRPr="00914C71">
        <w:rPr>
          <w:rFonts w:asciiTheme="minorHAnsi" w:hAnsiTheme="minorHAnsi" w:cs="Arial"/>
          <w:b/>
          <w:sz w:val="26"/>
          <w:szCs w:val="26"/>
          <w:lang w:val="cs-CZ"/>
        </w:rPr>
        <w:t>Protokol</w:t>
      </w:r>
    </w:p>
    <w:p w:rsidR="00914C71" w:rsidRPr="00914C71" w:rsidRDefault="00914C71" w:rsidP="00914C71">
      <w:pPr>
        <w:pStyle w:val="Zhlav"/>
        <w:rPr>
          <w:rFonts w:asciiTheme="minorHAnsi" w:hAnsiTheme="minorHAnsi" w:cs="Arial"/>
          <w:b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jc w:val="center"/>
        <w:rPr>
          <w:rFonts w:asciiTheme="minorHAnsi" w:hAnsiTheme="minorHAnsi" w:cs="Arial"/>
          <w:b/>
          <w:sz w:val="26"/>
          <w:szCs w:val="26"/>
          <w:lang w:val="cs-CZ"/>
        </w:rPr>
      </w:pPr>
      <w:r w:rsidRPr="00914C71">
        <w:rPr>
          <w:rFonts w:asciiTheme="minorHAnsi" w:hAnsiTheme="minorHAnsi" w:cs="Arial"/>
          <w:b/>
          <w:sz w:val="26"/>
          <w:szCs w:val="26"/>
          <w:lang w:val="cs-CZ"/>
        </w:rPr>
        <w:t>z jednání Dobrovolného svazku obcí Mariánskolázeňsko v rámci projektu Clara III: Rozvoj společné partnerské spolupráce veřejné správy v česko-bavorském regionu</w:t>
      </w:r>
    </w:p>
    <w:p w:rsidR="00914C71" w:rsidRPr="00914C71" w:rsidRDefault="00914C71" w:rsidP="00914C71">
      <w:pPr>
        <w:pStyle w:val="Zhlav"/>
        <w:jc w:val="center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jc w:val="center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rPr>
          <w:rFonts w:asciiTheme="minorHAnsi" w:hAnsiTheme="minorHAnsi" w:cs="Arial"/>
          <w:b/>
          <w:sz w:val="26"/>
          <w:szCs w:val="26"/>
          <w:lang w:val="cs-CZ"/>
        </w:rPr>
      </w:pPr>
      <w:r w:rsidRPr="00914C71">
        <w:rPr>
          <w:rFonts w:asciiTheme="minorHAnsi" w:hAnsiTheme="minorHAnsi" w:cs="Arial"/>
          <w:b/>
          <w:sz w:val="26"/>
          <w:szCs w:val="26"/>
          <w:lang w:val="cs-CZ"/>
        </w:rPr>
        <w:t xml:space="preserve">Dne: </w:t>
      </w:r>
    </w:p>
    <w:p w:rsidR="00914C71" w:rsidRPr="00914C71" w:rsidRDefault="003542E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24</w:t>
      </w:r>
      <w:r w:rsidR="00914C71">
        <w:rPr>
          <w:rFonts w:asciiTheme="minorHAnsi" w:hAnsiTheme="minorHAnsi" w:cs="Arial"/>
          <w:sz w:val="26"/>
          <w:szCs w:val="26"/>
          <w:lang w:val="cs-CZ"/>
        </w:rPr>
        <w:t xml:space="preserve">. </w:t>
      </w:r>
      <w:r w:rsidR="00BB6C42">
        <w:rPr>
          <w:rFonts w:asciiTheme="minorHAnsi" w:hAnsiTheme="minorHAnsi" w:cs="Arial"/>
          <w:sz w:val="26"/>
          <w:szCs w:val="26"/>
          <w:lang w:val="cs-CZ"/>
        </w:rPr>
        <w:t>7</w:t>
      </w:r>
      <w:r w:rsidR="00914C71">
        <w:rPr>
          <w:rFonts w:asciiTheme="minorHAnsi" w:hAnsiTheme="minorHAnsi" w:cs="Arial"/>
          <w:sz w:val="26"/>
          <w:szCs w:val="26"/>
          <w:lang w:val="cs-CZ"/>
        </w:rPr>
        <w:t>. 2018 od 1</w:t>
      </w:r>
      <w:r>
        <w:rPr>
          <w:rFonts w:asciiTheme="minorHAnsi" w:hAnsiTheme="minorHAnsi" w:cs="Arial"/>
          <w:sz w:val="26"/>
          <w:szCs w:val="26"/>
          <w:lang w:val="cs-CZ"/>
        </w:rPr>
        <w:t>0</w:t>
      </w:r>
      <w:r w:rsidR="00914C71">
        <w:rPr>
          <w:rFonts w:asciiTheme="minorHAnsi" w:hAnsiTheme="minorHAnsi" w:cs="Arial"/>
          <w:sz w:val="26"/>
          <w:szCs w:val="26"/>
          <w:lang w:val="cs-CZ"/>
        </w:rPr>
        <w:t>:0</w:t>
      </w:r>
      <w:r w:rsidR="00914C71" w:rsidRPr="00914C71">
        <w:rPr>
          <w:rFonts w:asciiTheme="minorHAnsi" w:hAnsiTheme="minorHAnsi" w:cs="Arial"/>
          <w:sz w:val="26"/>
          <w:szCs w:val="26"/>
          <w:lang w:val="cs-CZ"/>
        </w:rPr>
        <w:t xml:space="preserve">0 hodin </w:t>
      </w:r>
      <w:r>
        <w:rPr>
          <w:rFonts w:asciiTheme="minorHAnsi" w:hAnsiTheme="minorHAnsi" w:cs="Arial"/>
          <w:sz w:val="26"/>
          <w:szCs w:val="26"/>
          <w:lang w:val="cs-CZ"/>
        </w:rPr>
        <w:t xml:space="preserve">na Obecním úřadě v 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Großkonreuthu</w:t>
      </w:r>
      <w:proofErr w:type="spellEnd"/>
    </w:p>
    <w:p w:rsidR="00914C71" w:rsidRPr="00914C71" w:rsidRDefault="00914C71" w:rsidP="00914C71">
      <w:pPr>
        <w:pStyle w:val="Zhlav"/>
        <w:rPr>
          <w:rFonts w:asciiTheme="minorHAnsi" w:hAnsiTheme="minorHAnsi" w:cs="Arial"/>
          <w:b/>
          <w:sz w:val="26"/>
          <w:szCs w:val="26"/>
          <w:lang w:val="cs-CZ"/>
        </w:rPr>
      </w:pPr>
      <w:r w:rsidRPr="00914C71">
        <w:rPr>
          <w:rFonts w:asciiTheme="minorHAnsi" w:hAnsiTheme="minorHAnsi" w:cs="Arial"/>
          <w:b/>
          <w:sz w:val="26"/>
          <w:szCs w:val="26"/>
          <w:lang w:val="cs-CZ"/>
        </w:rPr>
        <w:t xml:space="preserve">Přítomni: </w:t>
      </w: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v</w:t>
      </w:r>
      <w:r w:rsidRPr="00914C71">
        <w:rPr>
          <w:rFonts w:asciiTheme="minorHAnsi" w:hAnsiTheme="minorHAnsi" w:cs="Arial"/>
          <w:sz w:val="26"/>
          <w:szCs w:val="26"/>
          <w:lang w:val="cs-CZ"/>
        </w:rPr>
        <w:t>iz</w:t>
      </w:r>
      <w:r>
        <w:rPr>
          <w:rFonts w:asciiTheme="minorHAnsi" w:hAnsiTheme="minorHAnsi" w:cs="Arial"/>
          <w:sz w:val="26"/>
          <w:szCs w:val="26"/>
          <w:lang w:val="cs-CZ"/>
        </w:rPr>
        <w:t>.</w:t>
      </w:r>
      <w:r w:rsidRPr="00914C71">
        <w:rPr>
          <w:rFonts w:asciiTheme="minorHAnsi" w:hAnsiTheme="minorHAnsi" w:cs="Arial"/>
          <w:sz w:val="26"/>
          <w:szCs w:val="26"/>
          <w:lang w:val="cs-CZ"/>
        </w:rPr>
        <w:t xml:space="preserve"> prezenční listina, příloha protokolu</w:t>
      </w: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rPr>
          <w:rFonts w:asciiTheme="minorHAnsi" w:hAnsiTheme="minorHAnsi" w:cs="Arial"/>
          <w:b/>
          <w:sz w:val="26"/>
          <w:szCs w:val="26"/>
          <w:lang w:val="cs-CZ"/>
        </w:rPr>
      </w:pPr>
      <w:r w:rsidRPr="00914C71">
        <w:rPr>
          <w:rFonts w:asciiTheme="minorHAnsi" w:hAnsiTheme="minorHAnsi" w:cs="Arial"/>
          <w:b/>
          <w:sz w:val="26"/>
          <w:szCs w:val="26"/>
          <w:lang w:val="cs-CZ"/>
        </w:rPr>
        <w:t xml:space="preserve">Program: </w:t>
      </w:r>
    </w:p>
    <w:p w:rsidR="007D7600" w:rsidRDefault="00AF2149" w:rsidP="00AF2149">
      <w:pPr>
        <w:pStyle w:val="Zhlav"/>
        <w:ind w:left="360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1/ </w:t>
      </w:r>
      <w:r w:rsidR="007D7600">
        <w:rPr>
          <w:rFonts w:asciiTheme="minorHAnsi" w:hAnsiTheme="minorHAnsi" w:cs="Arial"/>
          <w:sz w:val="26"/>
          <w:szCs w:val="26"/>
          <w:lang w:val="cs-CZ"/>
        </w:rPr>
        <w:t>Informace o realizaci projektu Clara III</w:t>
      </w:r>
    </w:p>
    <w:p w:rsidR="007D7600" w:rsidRPr="00914C71" w:rsidRDefault="00AF2149" w:rsidP="00AF2149">
      <w:pPr>
        <w:pStyle w:val="Zhlav"/>
        <w:ind w:left="360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2/ </w:t>
      </w:r>
      <w:r w:rsidR="007D7600">
        <w:rPr>
          <w:rFonts w:asciiTheme="minorHAnsi" w:hAnsiTheme="minorHAnsi" w:cs="Arial"/>
          <w:sz w:val="26"/>
          <w:szCs w:val="26"/>
          <w:lang w:val="cs-CZ"/>
        </w:rPr>
        <w:t>Spolupráce s</w:t>
      </w:r>
      <w:r w:rsidR="003542E1">
        <w:rPr>
          <w:rFonts w:asciiTheme="minorHAnsi" w:hAnsiTheme="minorHAnsi" w:cs="Arial"/>
          <w:sz w:val="26"/>
          <w:szCs w:val="26"/>
          <w:lang w:val="cs-CZ"/>
        </w:rPr>
        <w:t> </w:t>
      </w:r>
      <w:proofErr w:type="spellStart"/>
      <w:r w:rsidR="003542E1">
        <w:rPr>
          <w:rFonts w:asciiTheme="minorHAnsi" w:hAnsiTheme="minorHAnsi" w:cs="Arial"/>
          <w:sz w:val="26"/>
          <w:szCs w:val="26"/>
          <w:lang w:val="cs-CZ"/>
        </w:rPr>
        <w:t>IKomStiftland</w:t>
      </w:r>
      <w:proofErr w:type="spellEnd"/>
      <w:r w:rsidR="003542E1">
        <w:rPr>
          <w:rFonts w:asciiTheme="minorHAnsi" w:hAnsiTheme="minorHAnsi" w:cs="Arial"/>
          <w:sz w:val="26"/>
          <w:szCs w:val="26"/>
          <w:lang w:val="cs-CZ"/>
        </w:rPr>
        <w:t xml:space="preserve"> – mapa </w:t>
      </w: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AF2149" w:rsidP="00914C71">
      <w:pPr>
        <w:pStyle w:val="Zhlav"/>
        <w:rPr>
          <w:rFonts w:asciiTheme="minorHAnsi" w:hAnsiTheme="minorHAnsi" w:cs="Arial"/>
          <w:b/>
          <w:sz w:val="26"/>
          <w:szCs w:val="26"/>
          <w:lang w:val="cs-CZ"/>
        </w:rPr>
      </w:pPr>
      <w:r>
        <w:rPr>
          <w:rFonts w:asciiTheme="minorHAnsi" w:hAnsiTheme="minorHAnsi" w:cs="Arial"/>
          <w:b/>
          <w:sz w:val="26"/>
          <w:szCs w:val="26"/>
          <w:lang w:val="cs-CZ"/>
        </w:rPr>
        <w:t>1/</w:t>
      </w:r>
    </w:p>
    <w:p w:rsidR="001A76FE" w:rsidRDefault="00914C71" w:rsidP="00AF2149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Ing. Josef 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Švajgl</w:t>
      </w:r>
      <w:proofErr w:type="spellEnd"/>
      <w:r>
        <w:rPr>
          <w:rFonts w:asciiTheme="minorHAnsi" w:hAnsiTheme="minorHAnsi" w:cs="Arial"/>
          <w:sz w:val="26"/>
          <w:szCs w:val="26"/>
          <w:lang w:val="cs-CZ"/>
        </w:rPr>
        <w:t xml:space="preserve"> </w:t>
      </w:r>
      <w:r w:rsidR="00BB6C42">
        <w:rPr>
          <w:rFonts w:asciiTheme="minorHAnsi" w:hAnsiTheme="minorHAnsi" w:cs="Arial"/>
          <w:sz w:val="26"/>
          <w:szCs w:val="26"/>
          <w:lang w:val="cs-CZ"/>
        </w:rPr>
        <w:t xml:space="preserve">poděkoval přítomným za </w:t>
      </w:r>
      <w:r w:rsidR="003542E1">
        <w:rPr>
          <w:rFonts w:asciiTheme="minorHAnsi" w:hAnsiTheme="minorHAnsi" w:cs="Arial"/>
          <w:sz w:val="26"/>
          <w:szCs w:val="26"/>
          <w:lang w:val="cs-CZ"/>
        </w:rPr>
        <w:t>účast na schůzce</w:t>
      </w:r>
      <w:r w:rsidR="00BB6C42">
        <w:rPr>
          <w:rFonts w:asciiTheme="minorHAnsi" w:hAnsiTheme="minorHAnsi" w:cs="Arial"/>
          <w:sz w:val="26"/>
          <w:szCs w:val="26"/>
          <w:lang w:val="cs-CZ"/>
        </w:rPr>
        <w:t xml:space="preserve">, informoval o </w:t>
      </w:r>
      <w:r w:rsidR="006E153B">
        <w:rPr>
          <w:rFonts w:asciiTheme="minorHAnsi" w:hAnsiTheme="minorHAnsi" w:cs="Arial"/>
          <w:sz w:val="26"/>
          <w:szCs w:val="26"/>
          <w:lang w:val="cs-CZ"/>
        </w:rPr>
        <w:t xml:space="preserve">aktuální </w:t>
      </w:r>
      <w:r w:rsidR="00BB6C42">
        <w:rPr>
          <w:rFonts w:asciiTheme="minorHAnsi" w:hAnsiTheme="minorHAnsi" w:cs="Arial"/>
          <w:sz w:val="26"/>
          <w:szCs w:val="26"/>
          <w:lang w:val="cs-CZ"/>
        </w:rPr>
        <w:t xml:space="preserve">realizaci projektu Clara III, kde nejbližším partnerem Mariánskolázeňska je sousední okres </w:t>
      </w:r>
      <w:proofErr w:type="spellStart"/>
      <w:r w:rsidR="00BB6C42">
        <w:rPr>
          <w:rFonts w:asciiTheme="minorHAnsi" w:hAnsiTheme="minorHAnsi" w:cs="Arial"/>
          <w:sz w:val="26"/>
          <w:szCs w:val="26"/>
          <w:lang w:val="cs-CZ"/>
        </w:rPr>
        <w:t>Wunsiedel</w:t>
      </w:r>
      <w:proofErr w:type="spellEnd"/>
      <w:r w:rsidR="00BB6C42">
        <w:rPr>
          <w:rFonts w:asciiTheme="minorHAnsi" w:hAnsiTheme="minorHAnsi" w:cs="Arial"/>
          <w:sz w:val="26"/>
          <w:szCs w:val="26"/>
          <w:lang w:val="cs-CZ"/>
        </w:rPr>
        <w:t>.</w:t>
      </w:r>
      <w:r w:rsidR="006E153B">
        <w:rPr>
          <w:rFonts w:asciiTheme="minorHAnsi" w:hAnsiTheme="minorHAnsi" w:cs="Arial"/>
          <w:sz w:val="26"/>
          <w:szCs w:val="26"/>
          <w:lang w:val="cs-CZ"/>
        </w:rPr>
        <w:t xml:space="preserve"> Představil plánované cyklotrasy </w:t>
      </w:r>
      <w:r w:rsidR="00655DB5">
        <w:rPr>
          <w:rFonts w:asciiTheme="minorHAnsi" w:hAnsiTheme="minorHAnsi" w:cs="Arial"/>
          <w:sz w:val="26"/>
          <w:szCs w:val="26"/>
          <w:lang w:val="cs-CZ"/>
        </w:rPr>
        <w:t>na česko-bavorské hranici a další plánované</w:t>
      </w:r>
      <w:r w:rsidR="00AF2149">
        <w:rPr>
          <w:rFonts w:asciiTheme="minorHAnsi" w:hAnsiTheme="minorHAnsi" w:cs="Arial"/>
          <w:sz w:val="26"/>
          <w:szCs w:val="26"/>
          <w:lang w:val="cs-CZ"/>
        </w:rPr>
        <w:t xml:space="preserve"> </w:t>
      </w:r>
      <w:r w:rsidR="00655DB5">
        <w:rPr>
          <w:rFonts w:asciiTheme="minorHAnsi" w:hAnsiTheme="minorHAnsi" w:cs="Arial"/>
          <w:sz w:val="26"/>
          <w:szCs w:val="26"/>
          <w:lang w:val="cs-CZ"/>
        </w:rPr>
        <w:t>aktivity</w:t>
      </w:r>
      <w:r w:rsidR="003542E1">
        <w:rPr>
          <w:rFonts w:asciiTheme="minorHAnsi" w:hAnsiTheme="minorHAnsi" w:cs="Arial"/>
          <w:sz w:val="26"/>
          <w:szCs w:val="26"/>
          <w:lang w:val="cs-CZ"/>
        </w:rPr>
        <w:t xml:space="preserve"> a seznámil přítomné s rozsahem – seznamem vyhledávacích studií, které budou v rámci projekty vypracovávány (termín dokončení 4/2019). </w:t>
      </w:r>
      <w:r w:rsidR="00655DB5">
        <w:rPr>
          <w:rFonts w:asciiTheme="minorHAnsi" w:hAnsiTheme="minorHAnsi" w:cs="Arial"/>
          <w:sz w:val="26"/>
          <w:szCs w:val="26"/>
          <w:lang w:val="cs-CZ"/>
        </w:rPr>
        <w:br/>
      </w:r>
    </w:p>
    <w:p w:rsidR="00AF2149" w:rsidRPr="00AF2149" w:rsidRDefault="00AF2149" w:rsidP="00B076EF">
      <w:pPr>
        <w:pStyle w:val="Zhlav"/>
        <w:jc w:val="both"/>
        <w:rPr>
          <w:rFonts w:asciiTheme="minorHAnsi" w:hAnsiTheme="minorHAnsi" w:cs="Arial"/>
          <w:b/>
          <w:sz w:val="26"/>
          <w:szCs w:val="26"/>
          <w:lang w:val="cs-CZ"/>
        </w:rPr>
      </w:pPr>
      <w:r w:rsidRPr="00AF2149">
        <w:rPr>
          <w:rFonts w:asciiTheme="minorHAnsi" w:hAnsiTheme="minorHAnsi" w:cs="Arial"/>
          <w:b/>
          <w:sz w:val="26"/>
          <w:szCs w:val="26"/>
          <w:lang w:val="cs-CZ"/>
        </w:rPr>
        <w:t>2/</w:t>
      </w:r>
    </w:p>
    <w:p w:rsidR="00B076EF" w:rsidRDefault="00655DB5" w:rsidP="00B076EF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Na základě podnětu partnerů z 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Wunsiedelu</w:t>
      </w:r>
      <w:proofErr w:type="spellEnd"/>
      <w:r w:rsidR="00CA0837">
        <w:rPr>
          <w:rFonts w:asciiTheme="minorHAnsi" w:hAnsiTheme="minorHAnsi" w:cs="Arial"/>
          <w:sz w:val="26"/>
          <w:szCs w:val="26"/>
          <w:lang w:val="cs-CZ"/>
        </w:rPr>
        <w:t xml:space="preserve"> byla</w:t>
      </w:r>
      <w:r>
        <w:rPr>
          <w:rFonts w:asciiTheme="minorHAnsi" w:hAnsiTheme="minorHAnsi" w:cs="Arial"/>
          <w:sz w:val="26"/>
          <w:szCs w:val="26"/>
          <w:lang w:val="cs-CZ"/>
        </w:rPr>
        <w:t xml:space="preserve"> diskutována možná realizace společného souboru 4 překrývajících se map se zaměřením převážně na 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cyklodopravu</w:t>
      </w:r>
      <w:proofErr w:type="spellEnd"/>
      <w:r>
        <w:rPr>
          <w:rFonts w:asciiTheme="minorHAnsi" w:hAnsiTheme="minorHAnsi" w:cs="Arial"/>
          <w:sz w:val="26"/>
          <w:szCs w:val="26"/>
          <w:lang w:val="cs-CZ"/>
        </w:rPr>
        <w:t xml:space="preserve"> a místní atraktivity s</w:t>
      </w:r>
      <w:r w:rsidR="00836F22">
        <w:rPr>
          <w:rFonts w:asciiTheme="minorHAnsi" w:hAnsiTheme="minorHAnsi" w:cs="Arial"/>
          <w:sz w:val="26"/>
          <w:szCs w:val="26"/>
          <w:lang w:val="cs-CZ"/>
        </w:rPr>
        <w:t> přeshraničním dopadem</w:t>
      </w:r>
      <w:r>
        <w:rPr>
          <w:rFonts w:asciiTheme="minorHAnsi" w:hAnsiTheme="minorHAnsi" w:cs="Arial"/>
          <w:sz w:val="26"/>
          <w:szCs w:val="26"/>
          <w:lang w:val="cs-CZ"/>
        </w:rPr>
        <w:t>.</w:t>
      </w:r>
      <w:r w:rsidR="00836F22">
        <w:rPr>
          <w:rFonts w:asciiTheme="minorHAnsi" w:hAnsiTheme="minorHAnsi" w:cs="Arial"/>
          <w:sz w:val="26"/>
          <w:szCs w:val="26"/>
          <w:lang w:val="cs-CZ"/>
        </w:rPr>
        <w:t xml:space="preserve"> </w:t>
      </w:r>
    </w:p>
    <w:p w:rsidR="00CA0837" w:rsidRDefault="00CA0837" w:rsidP="00B076EF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Přítomní tuto aktivitu vítají a navrhují setkat se s p. 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Wenisch</w:t>
      </w:r>
      <w:proofErr w:type="spellEnd"/>
      <w:r>
        <w:rPr>
          <w:rFonts w:asciiTheme="minorHAnsi" w:hAnsiTheme="minorHAnsi" w:cs="Arial"/>
          <w:sz w:val="26"/>
          <w:szCs w:val="26"/>
          <w:lang w:val="cs-CZ"/>
        </w:rPr>
        <w:t xml:space="preserve"> z turistického centra v 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Tirschenreuthu</w:t>
      </w:r>
      <w:proofErr w:type="spellEnd"/>
      <w:r>
        <w:rPr>
          <w:rFonts w:asciiTheme="minorHAnsi" w:hAnsiTheme="minorHAnsi" w:cs="Arial"/>
          <w:sz w:val="26"/>
          <w:szCs w:val="26"/>
          <w:lang w:val="cs-CZ"/>
        </w:rPr>
        <w:t xml:space="preserve">. </w:t>
      </w:r>
    </w:p>
    <w:p w:rsidR="00AF2149" w:rsidRDefault="00AF2149" w:rsidP="00B076EF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</w:p>
    <w:p w:rsidR="00836F22" w:rsidRDefault="00836F22" w:rsidP="0012720D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Dále byla diskutována možnost tematické naučné stezky (jako vhodná témata se nyní jeví následující témata:</w:t>
      </w:r>
    </w:p>
    <w:p w:rsidR="0012720D" w:rsidRDefault="0012720D" w:rsidP="0012720D">
      <w:pPr>
        <w:pStyle w:val="Zhlav"/>
        <w:ind w:left="284"/>
        <w:jc w:val="both"/>
        <w:rPr>
          <w:rFonts w:asciiTheme="minorHAnsi" w:hAnsiTheme="minorHAnsi" w:cs="Arial"/>
          <w:sz w:val="26"/>
          <w:szCs w:val="26"/>
          <w:lang w:val="cs-CZ"/>
        </w:rPr>
      </w:pPr>
    </w:p>
    <w:p w:rsidR="00836F22" w:rsidRDefault="00836F22" w:rsidP="0012720D">
      <w:pPr>
        <w:pStyle w:val="Zhlav"/>
        <w:ind w:left="284"/>
        <w:jc w:val="both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1. Jak se hospodaří, biodiverzita, co znamená býti sedlákem / zemědělce</w:t>
      </w:r>
      <w:r w:rsidR="00AF2149">
        <w:rPr>
          <w:rFonts w:asciiTheme="minorHAnsi" w:hAnsiTheme="minorHAnsi" w:cs="Arial"/>
          <w:sz w:val="26"/>
          <w:szCs w:val="26"/>
          <w:lang w:val="cs-CZ"/>
        </w:rPr>
        <w:t>m</w:t>
      </w:r>
    </w:p>
    <w:p w:rsidR="00836F22" w:rsidRDefault="00836F22" w:rsidP="0012720D">
      <w:pPr>
        <w:pStyle w:val="Zhlav"/>
        <w:ind w:left="284"/>
        <w:jc w:val="both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2. Po stopách 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Goethe</w:t>
      </w:r>
      <w:r w:rsidR="00A82703">
        <w:rPr>
          <w:rFonts w:asciiTheme="minorHAnsi" w:hAnsiTheme="minorHAnsi" w:cs="Arial"/>
          <w:sz w:val="26"/>
          <w:szCs w:val="26"/>
          <w:lang w:val="cs-CZ"/>
        </w:rPr>
        <w:t>ho</w:t>
      </w:r>
      <w:proofErr w:type="spellEnd"/>
    </w:p>
    <w:p w:rsidR="00836F22" w:rsidRDefault="00836F22" w:rsidP="0012720D">
      <w:pPr>
        <w:pStyle w:val="Zhlav"/>
        <w:ind w:left="284"/>
        <w:jc w:val="both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3. Barokní stavby v území mezi Kláštery Teplá a 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Waldsassen</w:t>
      </w:r>
      <w:proofErr w:type="spellEnd"/>
    </w:p>
    <w:p w:rsidR="00836F22" w:rsidRDefault="00836F22" w:rsidP="0012720D">
      <w:pPr>
        <w:pStyle w:val="Zhlav"/>
        <w:ind w:left="284"/>
        <w:jc w:val="both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4. 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Eurovelo</w:t>
      </w:r>
      <w:proofErr w:type="spellEnd"/>
      <w:r>
        <w:rPr>
          <w:rFonts w:asciiTheme="minorHAnsi" w:hAnsiTheme="minorHAnsi" w:cs="Arial"/>
          <w:sz w:val="26"/>
          <w:szCs w:val="26"/>
          <w:lang w:val="cs-CZ"/>
        </w:rPr>
        <w:t xml:space="preserve"> 13</w:t>
      </w:r>
    </w:p>
    <w:p w:rsidR="00AF2149" w:rsidRDefault="00AF2149" w:rsidP="0012720D">
      <w:pPr>
        <w:pStyle w:val="Zhlav"/>
        <w:ind w:left="284"/>
        <w:jc w:val="both"/>
        <w:rPr>
          <w:rFonts w:asciiTheme="minorHAnsi" w:hAnsiTheme="minorHAnsi" w:cs="Arial"/>
          <w:sz w:val="26"/>
          <w:szCs w:val="26"/>
          <w:lang w:val="cs-CZ"/>
        </w:rPr>
      </w:pPr>
    </w:p>
    <w:p w:rsidR="00836F22" w:rsidRDefault="00836F22" w:rsidP="0012720D">
      <w:pPr>
        <w:pStyle w:val="Zhlav"/>
        <w:ind w:left="284"/>
        <w:jc w:val="both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5. Co znamená lázeňství (návaznost na koncept par</w:t>
      </w:r>
      <w:r w:rsidR="00A041E1">
        <w:rPr>
          <w:rFonts w:asciiTheme="minorHAnsi" w:hAnsiTheme="minorHAnsi" w:cs="Arial"/>
          <w:sz w:val="26"/>
          <w:szCs w:val="26"/>
          <w:lang w:val="cs-CZ"/>
        </w:rPr>
        <w:t>t</w:t>
      </w:r>
      <w:r>
        <w:rPr>
          <w:rFonts w:asciiTheme="minorHAnsi" w:hAnsiTheme="minorHAnsi" w:cs="Arial"/>
          <w:sz w:val="26"/>
          <w:szCs w:val="26"/>
          <w:lang w:val="cs-CZ"/>
        </w:rPr>
        <w:t>nera</w:t>
      </w:r>
      <w:r w:rsidR="00AF2149">
        <w:rPr>
          <w:rFonts w:asciiTheme="minorHAnsi" w:hAnsiTheme="minorHAnsi" w:cs="Arial"/>
          <w:sz w:val="26"/>
          <w:szCs w:val="26"/>
          <w:lang w:val="cs-CZ"/>
        </w:rPr>
        <w:t xml:space="preserve"> </w:t>
      </w:r>
      <w:proofErr w:type="spellStart"/>
      <w:r w:rsidR="00AF2149">
        <w:rPr>
          <w:rFonts w:asciiTheme="minorHAnsi" w:hAnsiTheme="minorHAnsi" w:cs="Arial"/>
          <w:sz w:val="26"/>
          <w:szCs w:val="26"/>
          <w:lang w:val="cs-CZ"/>
        </w:rPr>
        <w:t>Wunsiedel</w:t>
      </w:r>
      <w:proofErr w:type="spellEnd"/>
      <w:r>
        <w:rPr>
          <w:rFonts w:asciiTheme="minorHAnsi" w:hAnsiTheme="minorHAnsi" w:cs="Arial"/>
          <w:sz w:val="26"/>
          <w:szCs w:val="26"/>
          <w:lang w:val="cs-CZ"/>
        </w:rPr>
        <w:t xml:space="preserve"> </w:t>
      </w:r>
      <w:r w:rsidR="00AF2149">
        <w:rPr>
          <w:rFonts w:asciiTheme="minorHAnsi" w:hAnsiTheme="minorHAnsi" w:cs="Arial"/>
          <w:sz w:val="26"/>
          <w:szCs w:val="26"/>
          <w:lang w:val="cs-CZ"/>
        </w:rPr>
        <w:t>„</w:t>
      </w:r>
      <w:r>
        <w:rPr>
          <w:rFonts w:asciiTheme="minorHAnsi" w:hAnsiTheme="minorHAnsi" w:cs="Arial"/>
          <w:sz w:val="26"/>
          <w:szCs w:val="26"/>
          <w:lang w:val="cs-CZ"/>
        </w:rPr>
        <w:t>Česko – Bavorské lázně</w:t>
      </w:r>
      <w:r w:rsidR="00AF2149">
        <w:rPr>
          <w:rFonts w:asciiTheme="minorHAnsi" w:hAnsiTheme="minorHAnsi" w:cs="Arial"/>
          <w:sz w:val="26"/>
          <w:szCs w:val="26"/>
          <w:lang w:val="cs-CZ"/>
        </w:rPr>
        <w:t>“</w:t>
      </w:r>
      <w:r>
        <w:rPr>
          <w:rFonts w:asciiTheme="minorHAnsi" w:hAnsiTheme="minorHAnsi" w:cs="Arial"/>
          <w:sz w:val="26"/>
          <w:szCs w:val="26"/>
          <w:lang w:val="cs-CZ"/>
        </w:rPr>
        <w:t>)</w:t>
      </w:r>
    </w:p>
    <w:p w:rsidR="00836F22" w:rsidRDefault="00836F22" w:rsidP="003F10BD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</w:p>
    <w:p w:rsidR="00602613" w:rsidRDefault="00602613" w:rsidP="003F10BD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</w:p>
    <w:p w:rsidR="00602613" w:rsidRDefault="00602613" w:rsidP="003F10BD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</w:p>
    <w:p w:rsidR="00602613" w:rsidRDefault="00602613" w:rsidP="003F10BD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</w:p>
    <w:p w:rsidR="0012720D" w:rsidRDefault="00B71B37" w:rsidP="003F10BD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lastRenderedPageBreak/>
        <w:t xml:space="preserve"> </w:t>
      </w:r>
    </w:p>
    <w:p w:rsidR="0012720D" w:rsidRDefault="0012720D" w:rsidP="003F10BD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</w:p>
    <w:p w:rsidR="0012720D" w:rsidRDefault="0012720D" w:rsidP="003F10BD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 w:rsidRPr="00914C71">
        <w:rPr>
          <w:rFonts w:asciiTheme="minorHAnsi" w:hAnsiTheme="minorHAnsi" w:cs="Arial"/>
          <w:sz w:val="26"/>
          <w:szCs w:val="26"/>
          <w:lang w:val="cs-CZ"/>
        </w:rPr>
        <w:t xml:space="preserve">Tři Sekery, </w:t>
      </w:r>
      <w:r w:rsidR="00CA0837">
        <w:rPr>
          <w:rFonts w:asciiTheme="minorHAnsi" w:hAnsiTheme="minorHAnsi" w:cs="Arial"/>
          <w:sz w:val="26"/>
          <w:szCs w:val="26"/>
          <w:lang w:val="cs-CZ"/>
        </w:rPr>
        <w:t>30</w:t>
      </w:r>
      <w:r w:rsidR="00B94A5D">
        <w:rPr>
          <w:rFonts w:asciiTheme="minorHAnsi" w:hAnsiTheme="minorHAnsi" w:cs="Arial"/>
          <w:sz w:val="26"/>
          <w:szCs w:val="26"/>
          <w:lang w:val="cs-CZ"/>
        </w:rPr>
        <w:t xml:space="preserve">. </w:t>
      </w:r>
      <w:r w:rsidR="0012720D">
        <w:rPr>
          <w:rFonts w:asciiTheme="minorHAnsi" w:hAnsiTheme="minorHAnsi" w:cs="Arial"/>
          <w:sz w:val="26"/>
          <w:szCs w:val="26"/>
          <w:lang w:val="cs-CZ"/>
        </w:rPr>
        <w:t>8</w:t>
      </w:r>
      <w:r w:rsidR="00B94A5D">
        <w:rPr>
          <w:rFonts w:asciiTheme="minorHAnsi" w:hAnsiTheme="minorHAnsi" w:cs="Arial"/>
          <w:sz w:val="26"/>
          <w:szCs w:val="26"/>
          <w:lang w:val="cs-CZ"/>
        </w:rPr>
        <w:t xml:space="preserve">. 2018 </w:t>
      </w:r>
    </w:p>
    <w:p w:rsid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E82C44" w:rsidRDefault="00E82C44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B94A5D" w:rsidRDefault="00B94A5D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B94A5D" w:rsidRPr="00914C71" w:rsidRDefault="00B94A5D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 w:rsidRPr="00914C71">
        <w:rPr>
          <w:rFonts w:asciiTheme="minorHAnsi" w:hAnsiTheme="minorHAnsi" w:cs="Arial"/>
          <w:sz w:val="26"/>
          <w:szCs w:val="26"/>
          <w:lang w:val="cs-CZ"/>
        </w:rPr>
        <w:t>…………………………………………………..</w:t>
      </w: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 w:rsidRPr="00914C71">
        <w:rPr>
          <w:rFonts w:asciiTheme="minorHAnsi" w:hAnsiTheme="minorHAnsi" w:cs="Arial"/>
          <w:sz w:val="26"/>
          <w:szCs w:val="26"/>
          <w:lang w:val="cs-CZ"/>
        </w:rPr>
        <w:t>Mariánskolázeňsko</w:t>
      </w:r>
    </w:p>
    <w:p w:rsidR="00914C71" w:rsidRPr="00914C71" w:rsidRDefault="00B94A5D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Ing. Josef 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Švajgl</w:t>
      </w:r>
      <w:proofErr w:type="spellEnd"/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270FAC" w:rsidRPr="00B94A5D" w:rsidRDefault="00270FAC" w:rsidP="00914C71">
      <w:pPr>
        <w:pStyle w:val="Zhlav"/>
        <w:rPr>
          <w:rFonts w:asciiTheme="minorHAnsi" w:hAnsiTheme="minorHAnsi" w:cs="Arial"/>
          <w:lang w:val="cs-CZ"/>
        </w:rPr>
      </w:pPr>
    </w:p>
    <w:sectPr w:rsidR="00270FAC" w:rsidRPr="00B94A5D" w:rsidSect="00A67B8C">
      <w:headerReference w:type="default" r:id="rId9"/>
      <w:footerReference w:type="default" r:id="rId10"/>
      <w:pgSz w:w="11906" w:h="16838"/>
      <w:pgMar w:top="567" w:right="1418" w:bottom="567" w:left="1418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8CD" w:rsidRPr="00DF2E86" w:rsidRDefault="00C848CD" w:rsidP="00AB5320">
      <w:r>
        <w:separator/>
      </w:r>
    </w:p>
  </w:endnote>
  <w:endnote w:type="continuationSeparator" w:id="0">
    <w:p w:rsidR="00C848CD" w:rsidRPr="00DF2E86" w:rsidRDefault="00C848CD" w:rsidP="00AB5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320" w:rsidRPr="00AB5320" w:rsidRDefault="004E31DB" w:rsidP="004E31DB">
    <w:pPr>
      <w:pStyle w:val="Zpat"/>
      <w:jc w:val="center"/>
      <w:rPr>
        <w:b/>
        <w:color w:val="999999"/>
        <w:spacing w:val="50"/>
        <w:sz w:val="36"/>
        <w:szCs w:val="36"/>
      </w:rPr>
    </w:pPr>
    <w:r>
      <w:rPr>
        <w:noProof/>
        <w:lang w:val="cs-CZ" w:eastAsia="cs-CZ"/>
      </w:rPr>
      <w:drawing>
        <wp:inline distT="0" distB="0" distL="0" distR="0" wp14:anchorId="513515E3" wp14:editId="7C95890B">
          <wp:extent cx="1710267" cy="607501"/>
          <wp:effectExtent l="0" t="0" r="4445" b="2540"/>
          <wp:docPr id="3" name="Obrázek 2" descr="C:\Users\gabriela.donovova\AppData\Local\Microsoft\Windows\Temporary Internet Files\Content.Word\EU+Hinweis_D+CZ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C:\Users\gabriela.donovova\AppData\Local\Microsoft\Windows\Temporary Internet Files\Content.Word\EU+Hinweis_D+CZ_s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6177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color w:val="999999"/>
        <w:spacing w:val="50"/>
        <w:sz w:val="36"/>
        <w:szCs w:val="36"/>
      </w:rPr>
      <w:t xml:space="preserve">     </w:t>
    </w:r>
    <w:r>
      <w:rPr>
        <w:noProof/>
        <w:lang w:val="cs-CZ" w:eastAsia="cs-CZ"/>
      </w:rPr>
      <w:drawing>
        <wp:inline distT="0" distB="0" distL="0" distR="0" wp14:anchorId="3C8999F3" wp14:editId="05E3D825">
          <wp:extent cx="1498600" cy="514963"/>
          <wp:effectExtent l="0" t="0" r="0" b="0"/>
          <wp:docPr id="4" name="Obrázek 6" descr="C:\Users\gabriela.donovova\AppData\Local\Microsoft\Windows\Temporary Internet Files\Content.Word\ETZ + Text_D+CZ_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" descr="C:\Users\gabriela.donovova\AppData\Local\Microsoft\Windows\Temporary Internet Files\Content.Word\ETZ + Text_D+CZ__sRGB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486" cy="5166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8CD" w:rsidRPr="00DF2E86" w:rsidRDefault="00C848CD" w:rsidP="00AB5320">
      <w:r>
        <w:separator/>
      </w:r>
    </w:p>
  </w:footnote>
  <w:footnote w:type="continuationSeparator" w:id="0">
    <w:p w:rsidR="00C848CD" w:rsidRPr="00DF2E86" w:rsidRDefault="00C848CD" w:rsidP="00AB53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86" w:type="dxa"/>
      <w:tblLook w:val="04A0" w:firstRow="1" w:lastRow="0" w:firstColumn="1" w:lastColumn="0" w:noHBand="0" w:noVBand="1"/>
    </w:tblPr>
    <w:tblGrid>
      <w:gridCol w:w="4643"/>
      <w:gridCol w:w="4643"/>
    </w:tblGrid>
    <w:tr w:rsidR="00AB5320" w:rsidTr="00A42110">
      <w:trPr>
        <w:trHeight w:val="901"/>
      </w:trPr>
      <w:tc>
        <w:tcPr>
          <w:tcW w:w="4643" w:type="dxa"/>
        </w:tcPr>
        <w:p w:rsidR="00AB5320" w:rsidRDefault="00AB5320" w:rsidP="0033142F">
          <w:pPr>
            <w:pStyle w:val="Zhlav"/>
          </w:pPr>
          <w:r>
            <w:rPr>
              <w:noProof/>
              <w:lang w:val="cs-CZ" w:eastAsia="cs-CZ"/>
            </w:rPr>
            <w:drawing>
              <wp:inline distT="0" distB="0" distL="0" distR="0">
                <wp:extent cx="1308100" cy="561558"/>
                <wp:effectExtent l="19050" t="0" r="6350" b="0"/>
                <wp:docPr id="5" name="obrázek 1" descr="clara_3_CZ_B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ara_3_CZ_B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9606" cy="562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3" w:type="dxa"/>
        </w:tcPr>
        <w:p w:rsidR="00AB5320" w:rsidRDefault="00AB5320" w:rsidP="0033142F">
          <w:pPr>
            <w:pStyle w:val="Zhlav"/>
            <w:jc w:val="right"/>
          </w:pPr>
          <w:r>
            <w:rPr>
              <w:noProof/>
              <w:lang w:val="cs-CZ" w:eastAsia="cs-CZ"/>
            </w:rPr>
            <w:drawing>
              <wp:inline distT="0" distB="0" distL="0" distR="0">
                <wp:extent cx="1162050" cy="462386"/>
                <wp:effectExtent l="19050" t="0" r="0" b="0"/>
                <wp:docPr id="6" name="obrázek 2" descr="marianskolazensko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marianskolazensko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0" cy="4623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B5320" w:rsidRDefault="00AB5320" w:rsidP="00AB5320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7398E"/>
    <w:multiLevelType w:val="hybridMultilevel"/>
    <w:tmpl w:val="77D813DC"/>
    <w:lvl w:ilvl="0" w:tplc="DD0EEC0E"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4294004"/>
    <w:multiLevelType w:val="hybridMultilevel"/>
    <w:tmpl w:val="34B2F4C0"/>
    <w:lvl w:ilvl="0" w:tplc="DD0EEC0E"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9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913"/>
    <w:rsid w:val="000425E4"/>
    <w:rsid w:val="00077CD8"/>
    <w:rsid w:val="00091E25"/>
    <w:rsid w:val="0009501F"/>
    <w:rsid w:val="000E347F"/>
    <w:rsid w:val="0012720D"/>
    <w:rsid w:val="001472E3"/>
    <w:rsid w:val="0016151F"/>
    <w:rsid w:val="00194848"/>
    <w:rsid w:val="001A76FE"/>
    <w:rsid w:val="001B44FD"/>
    <w:rsid w:val="001C35EA"/>
    <w:rsid w:val="001F422F"/>
    <w:rsid w:val="001F45C6"/>
    <w:rsid w:val="002016D2"/>
    <w:rsid w:val="00270FAC"/>
    <w:rsid w:val="002753F5"/>
    <w:rsid w:val="00277933"/>
    <w:rsid w:val="002D72A6"/>
    <w:rsid w:val="002E56F1"/>
    <w:rsid w:val="002F6433"/>
    <w:rsid w:val="0031689D"/>
    <w:rsid w:val="0032026C"/>
    <w:rsid w:val="003405B9"/>
    <w:rsid w:val="003542E1"/>
    <w:rsid w:val="003B0BF5"/>
    <w:rsid w:val="003C5252"/>
    <w:rsid w:val="003D3318"/>
    <w:rsid w:val="003D6B09"/>
    <w:rsid w:val="003F10BD"/>
    <w:rsid w:val="0040655C"/>
    <w:rsid w:val="00430E60"/>
    <w:rsid w:val="00433D02"/>
    <w:rsid w:val="0046657D"/>
    <w:rsid w:val="00487641"/>
    <w:rsid w:val="00496E79"/>
    <w:rsid w:val="004B4942"/>
    <w:rsid w:val="004E31DB"/>
    <w:rsid w:val="00516CAD"/>
    <w:rsid w:val="00521E34"/>
    <w:rsid w:val="005274C1"/>
    <w:rsid w:val="0056251A"/>
    <w:rsid w:val="00581396"/>
    <w:rsid w:val="005B5F44"/>
    <w:rsid w:val="005D017E"/>
    <w:rsid w:val="005D64EB"/>
    <w:rsid w:val="00602613"/>
    <w:rsid w:val="006100B8"/>
    <w:rsid w:val="00613EE1"/>
    <w:rsid w:val="0062388F"/>
    <w:rsid w:val="00655DB5"/>
    <w:rsid w:val="00674D1E"/>
    <w:rsid w:val="006A1F2B"/>
    <w:rsid w:val="006B2449"/>
    <w:rsid w:val="006B2FDB"/>
    <w:rsid w:val="006B3163"/>
    <w:rsid w:val="006C4A3C"/>
    <w:rsid w:val="006D02F1"/>
    <w:rsid w:val="006D1913"/>
    <w:rsid w:val="006E153B"/>
    <w:rsid w:val="006F6D9B"/>
    <w:rsid w:val="00707087"/>
    <w:rsid w:val="00707430"/>
    <w:rsid w:val="00736175"/>
    <w:rsid w:val="007A26D1"/>
    <w:rsid w:val="007B56AD"/>
    <w:rsid w:val="007D460F"/>
    <w:rsid w:val="007D7600"/>
    <w:rsid w:val="008009CB"/>
    <w:rsid w:val="0080204F"/>
    <w:rsid w:val="00805C11"/>
    <w:rsid w:val="0082197D"/>
    <w:rsid w:val="00836F22"/>
    <w:rsid w:val="00855790"/>
    <w:rsid w:val="00871B96"/>
    <w:rsid w:val="008B535D"/>
    <w:rsid w:val="008D03D3"/>
    <w:rsid w:val="0090255F"/>
    <w:rsid w:val="00914C71"/>
    <w:rsid w:val="0093481E"/>
    <w:rsid w:val="00960FEE"/>
    <w:rsid w:val="009910F9"/>
    <w:rsid w:val="009A6156"/>
    <w:rsid w:val="009E1CA5"/>
    <w:rsid w:val="009E53DB"/>
    <w:rsid w:val="009F0C39"/>
    <w:rsid w:val="00A041E1"/>
    <w:rsid w:val="00A34790"/>
    <w:rsid w:val="00A37BBA"/>
    <w:rsid w:val="00A42110"/>
    <w:rsid w:val="00A67B8C"/>
    <w:rsid w:val="00A82703"/>
    <w:rsid w:val="00A858FD"/>
    <w:rsid w:val="00A946D2"/>
    <w:rsid w:val="00AA2895"/>
    <w:rsid w:val="00AB5320"/>
    <w:rsid w:val="00AF2149"/>
    <w:rsid w:val="00B076EF"/>
    <w:rsid w:val="00B2096D"/>
    <w:rsid w:val="00B62F65"/>
    <w:rsid w:val="00B71B37"/>
    <w:rsid w:val="00B8781F"/>
    <w:rsid w:val="00B91D78"/>
    <w:rsid w:val="00B93B4B"/>
    <w:rsid w:val="00B94A5D"/>
    <w:rsid w:val="00BB0FFF"/>
    <w:rsid w:val="00BB6C42"/>
    <w:rsid w:val="00BB727A"/>
    <w:rsid w:val="00BF3576"/>
    <w:rsid w:val="00C24D46"/>
    <w:rsid w:val="00C34FB5"/>
    <w:rsid w:val="00C82613"/>
    <w:rsid w:val="00C848CD"/>
    <w:rsid w:val="00CA0837"/>
    <w:rsid w:val="00CC1FAD"/>
    <w:rsid w:val="00CE7AE8"/>
    <w:rsid w:val="00D20A55"/>
    <w:rsid w:val="00D218A5"/>
    <w:rsid w:val="00D778AB"/>
    <w:rsid w:val="00DB746F"/>
    <w:rsid w:val="00DC5235"/>
    <w:rsid w:val="00E141FA"/>
    <w:rsid w:val="00E82C44"/>
    <w:rsid w:val="00E83400"/>
    <w:rsid w:val="00EA0850"/>
    <w:rsid w:val="00EB4702"/>
    <w:rsid w:val="00EE0040"/>
    <w:rsid w:val="00F268DF"/>
    <w:rsid w:val="00F448F2"/>
    <w:rsid w:val="00F46C75"/>
    <w:rsid w:val="00F56DE2"/>
    <w:rsid w:val="00F603C3"/>
    <w:rsid w:val="00F7116F"/>
    <w:rsid w:val="00F7715D"/>
    <w:rsid w:val="00F83329"/>
    <w:rsid w:val="00F930A9"/>
    <w:rsid w:val="00FA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D1913"/>
    <w:pPr>
      <w:spacing w:after="0" w:line="240" w:lineRule="auto"/>
    </w:pPr>
    <w:rPr>
      <w:rFonts w:ascii="Arial" w:eastAsia="Times New Roman" w:hAnsi="Arial" w:cs="Times New Roman"/>
      <w:sz w:val="18"/>
      <w:szCs w:val="24"/>
      <w:lang w:val="de-DE" w:eastAsia="de-DE"/>
    </w:rPr>
  </w:style>
  <w:style w:type="paragraph" w:styleId="Nadpis1">
    <w:name w:val="heading 1"/>
    <w:basedOn w:val="Normln"/>
    <w:link w:val="Nadpis1Char"/>
    <w:uiPriority w:val="9"/>
    <w:qFormat/>
    <w:rsid w:val="006D1913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6D191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6D1913"/>
    <w:rPr>
      <w:rFonts w:ascii="Arial" w:eastAsia="Times New Roman" w:hAnsi="Arial" w:cs="Times New Roman"/>
      <w:sz w:val="18"/>
      <w:szCs w:val="24"/>
      <w:lang w:val="de-DE" w:eastAsia="de-D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D191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1913"/>
    <w:rPr>
      <w:rFonts w:ascii="Tahoma" w:eastAsia="Times New Roman" w:hAnsi="Tahoma" w:cs="Tahoma"/>
      <w:sz w:val="16"/>
      <w:szCs w:val="16"/>
      <w:lang w:val="de-DE" w:eastAsia="de-DE"/>
    </w:rPr>
  </w:style>
  <w:style w:type="character" w:customStyle="1" w:styleId="Nadpis1Char">
    <w:name w:val="Nadpis 1 Char"/>
    <w:basedOn w:val="Standardnpsmoodstavce"/>
    <w:link w:val="Nadpis1"/>
    <w:uiPriority w:val="9"/>
    <w:rsid w:val="006D1913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table" w:styleId="Mkatabulky">
    <w:name w:val="Table Grid"/>
    <w:basedOn w:val="Normlntabulka"/>
    <w:rsid w:val="006D1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6D1913"/>
    <w:rPr>
      <w:b/>
      <w:bCs/>
    </w:rPr>
  </w:style>
  <w:style w:type="paragraph" w:styleId="Zpat">
    <w:name w:val="footer"/>
    <w:basedOn w:val="Normln"/>
    <w:link w:val="ZpatChar"/>
    <w:unhideWhenUsed/>
    <w:rsid w:val="00AB532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AB5320"/>
    <w:rPr>
      <w:rFonts w:ascii="Arial" w:eastAsia="Times New Roman" w:hAnsi="Arial" w:cs="Times New Roman"/>
      <w:sz w:val="18"/>
      <w:szCs w:val="24"/>
      <w:lang w:val="de-DE" w:eastAsia="de-DE"/>
    </w:rPr>
  </w:style>
  <w:style w:type="character" w:styleId="Hypertextovodkaz">
    <w:name w:val="Hyperlink"/>
    <w:basedOn w:val="Standardnpsmoodstavce"/>
    <w:uiPriority w:val="99"/>
    <w:unhideWhenUsed/>
    <w:rsid w:val="00270FAC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D778AB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433D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33D0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33D02"/>
    <w:rPr>
      <w:rFonts w:ascii="Arial" w:eastAsia="Times New Roman" w:hAnsi="Arial" w:cs="Times New Roman"/>
      <w:sz w:val="20"/>
      <w:szCs w:val="20"/>
      <w:lang w:val="de-DE" w:eastAsia="de-D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33D0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33D02"/>
    <w:rPr>
      <w:rFonts w:ascii="Arial" w:eastAsia="Times New Roman" w:hAnsi="Arial" w:cs="Times New Roman"/>
      <w:b/>
      <w:bCs/>
      <w:sz w:val="20"/>
      <w:szCs w:val="20"/>
      <w:lang w:val="de-DE" w:eastAsia="de-DE"/>
    </w:rPr>
  </w:style>
  <w:style w:type="paragraph" w:styleId="Revize">
    <w:name w:val="Revision"/>
    <w:hidden/>
    <w:uiPriority w:val="99"/>
    <w:semiHidden/>
    <w:rsid w:val="00433D02"/>
    <w:pPr>
      <w:spacing w:after="0" w:line="240" w:lineRule="auto"/>
    </w:pPr>
    <w:rPr>
      <w:rFonts w:ascii="Arial" w:eastAsia="Times New Roman" w:hAnsi="Arial" w:cs="Times New Roman"/>
      <w:sz w:val="18"/>
      <w:szCs w:val="24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D1913"/>
    <w:pPr>
      <w:spacing w:after="0" w:line="240" w:lineRule="auto"/>
    </w:pPr>
    <w:rPr>
      <w:rFonts w:ascii="Arial" w:eastAsia="Times New Roman" w:hAnsi="Arial" w:cs="Times New Roman"/>
      <w:sz w:val="18"/>
      <w:szCs w:val="24"/>
      <w:lang w:val="de-DE" w:eastAsia="de-DE"/>
    </w:rPr>
  </w:style>
  <w:style w:type="paragraph" w:styleId="Nadpis1">
    <w:name w:val="heading 1"/>
    <w:basedOn w:val="Normln"/>
    <w:link w:val="Nadpis1Char"/>
    <w:uiPriority w:val="9"/>
    <w:qFormat/>
    <w:rsid w:val="006D1913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6D191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6D1913"/>
    <w:rPr>
      <w:rFonts w:ascii="Arial" w:eastAsia="Times New Roman" w:hAnsi="Arial" w:cs="Times New Roman"/>
      <w:sz w:val="18"/>
      <w:szCs w:val="24"/>
      <w:lang w:val="de-DE" w:eastAsia="de-D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D191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1913"/>
    <w:rPr>
      <w:rFonts w:ascii="Tahoma" w:eastAsia="Times New Roman" w:hAnsi="Tahoma" w:cs="Tahoma"/>
      <w:sz w:val="16"/>
      <w:szCs w:val="16"/>
      <w:lang w:val="de-DE" w:eastAsia="de-DE"/>
    </w:rPr>
  </w:style>
  <w:style w:type="character" w:customStyle="1" w:styleId="Nadpis1Char">
    <w:name w:val="Nadpis 1 Char"/>
    <w:basedOn w:val="Standardnpsmoodstavce"/>
    <w:link w:val="Nadpis1"/>
    <w:uiPriority w:val="9"/>
    <w:rsid w:val="006D1913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table" w:styleId="Mkatabulky">
    <w:name w:val="Table Grid"/>
    <w:basedOn w:val="Normlntabulka"/>
    <w:rsid w:val="006D1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6D1913"/>
    <w:rPr>
      <w:b/>
      <w:bCs/>
    </w:rPr>
  </w:style>
  <w:style w:type="paragraph" w:styleId="Zpat">
    <w:name w:val="footer"/>
    <w:basedOn w:val="Normln"/>
    <w:link w:val="ZpatChar"/>
    <w:unhideWhenUsed/>
    <w:rsid w:val="00AB532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AB5320"/>
    <w:rPr>
      <w:rFonts w:ascii="Arial" w:eastAsia="Times New Roman" w:hAnsi="Arial" w:cs="Times New Roman"/>
      <w:sz w:val="18"/>
      <w:szCs w:val="24"/>
      <w:lang w:val="de-DE" w:eastAsia="de-DE"/>
    </w:rPr>
  </w:style>
  <w:style w:type="character" w:styleId="Hypertextovodkaz">
    <w:name w:val="Hyperlink"/>
    <w:basedOn w:val="Standardnpsmoodstavce"/>
    <w:uiPriority w:val="99"/>
    <w:unhideWhenUsed/>
    <w:rsid w:val="00270FAC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D778AB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433D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33D0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33D02"/>
    <w:rPr>
      <w:rFonts w:ascii="Arial" w:eastAsia="Times New Roman" w:hAnsi="Arial" w:cs="Times New Roman"/>
      <w:sz w:val="20"/>
      <w:szCs w:val="20"/>
      <w:lang w:val="de-DE" w:eastAsia="de-D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33D0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33D02"/>
    <w:rPr>
      <w:rFonts w:ascii="Arial" w:eastAsia="Times New Roman" w:hAnsi="Arial" w:cs="Times New Roman"/>
      <w:b/>
      <w:bCs/>
      <w:sz w:val="20"/>
      <w:szCs w:val="20"/>
      <w:lang w:val="de-DE" w:eastAsia="de-DE"/>
    </w:rPr>
  </w:style>
  <w:style w:type="paragraph" w:styleId="Revize">
    <w:name w:val="Revision"/>
    <w:hidden/>
    <w:uiPriority w:val="99"/>
    <w:semiHidden/>
    <w:rsid w:val="00433D02"/>
    <w:pPr>
      <w:spacing w:after="0" w:line="240" w:lineRule="auto"/>
    </w:pPr>
    <w:rPr>
      <w:rFonts w:ascii="Arial" w:eastAsia="Times New Roman" w:hAnsi="Arial" w:cs="Times New Roman"/>
      <w:sz w:val="18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2FC8B-8B4D-4D0C-A772-66BA111E7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Michaela</cp:lastModifiedBy>
  <cp:revision>2</cp:revision>
  <cp:lastPrinted>2017-11-13T16:16:00Z</cp:lastPrinted>
  <dcterms:created xsi:type="dcterms:W3CDTF">2018-08-27T13:18:00Z</dcterms:created>
  <dcterms:modified xsi:type="dcterms:W3CDTF">2018-08-27T13:18:00Z</dcterms:modified>
</cp:coreProperties>
</file>