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A4" w:rsidRPr="00851D87" w:rsidRDefault="006E5561" w:rsidP="006E5561">
      <w:pPr>
        <w:ind w:left="1416"/>
        <w:rPr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</w:t>
      </w:r>
      <w:r w:rsidR="00C625A4" w:rsidRPr="00851D87">
        <w:rPr>
          <w:b/>
          <w:sz w:val="32"/>
          <w:szCs w:val="32"/>
        </w:rPr>
        <w:t xml:space="preserve">Rozvoj vzdělávání na </w:t>
      </w:r>
      <w:proofErr w:type="spellStart"/>
      <w:r w:rsidR="00C625A4" w:rsidRPr="00851D87">
        <w:rPr>
          <w:b/>
          <w:sz w:val="32"/>
          <w:szCs w:val="32"/>
        </w:rPr>
        <w:t>Mariánskolázeňsku</w:t>
      </w:r>
      <w:proofErr w:type="spellEnd"/>
    </w:p>
    <w:p w:rsidR="00C625A4" w:rsidRDefault="00C625A4" w:rsidP="00C625A4">
      <w:pPr>
        <w:jc w:val="center"/>
      </w:pPr>
      <w:r>
        <w:t>číslo projektu: CZ.02.3.68/0.0/0.0/15_005/0000712</w:t>
      </w:r>
    </w:p>
    <w:p w:rsidR="006E5561" w:rsidRDefault="00B42554" w:rsidP="006E5561">
      <w:pPr>
        <w:jc w:val="center"/>
        <w:rPr>
          <w:b/>
          <w:sz w:val="32"/>
          <w:szCs w:val="32"/>
        </w:rPr>
      </w:pPr>
      <w:hyperlink r:id="rId9" w:history="1">
        <w:r w:rsidR="006E5561" w:rsidRPr="00752C10">
          <w:rPr>
            <w:rStyle w:val="Hypertextovodkaz"/>
            <w:b/>
            <w:sz w:val="32"/>
            <w:szCs w:val="32"/>
          </w:rPr>
          <w:t>www.marianskolazensko.org</w:t>
        </w:r>
      </w:hyperlink>
      <w:r w:rsidR="006E5561">
        <w:rPr>
          <w:b/>
          <w:sz w:val="32"/>
          <w:szCs w:val="32"/>
        </w:rPr>
        <w:t>,</w:t>
      </w:r>
    </w:p>
    <w:p w:rsidR="006E5561" w:rsidRDefault="006E5561" w:rsidP="006E5561">
      <w:pPr>
        <w:jc w:val="center"/>
        <w:rPr>
          <w:b/>
          <w:sz w:val="32"/>
          <w:szCs w:val="32"/>
        </w:rPr>
      </w:pPr>
    </w:p>
    <w:p w:rsidR="006E5561" w:rsidRDefault="006E5561" w:rsidP="006E55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pozvánka na workshop</w:t>
      </w:r>
    </w:p>
    <w:p w:rsidR="006E5561" w:rsidRDefault="006E5561" w:rsidP="006E55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24. ledna 2017 od 14 hodin</w:t>
      </w:r>
    </w:p>
    <w:p w:rsidR="006E5561" w:rsidRPr="006E5561" w:rsidRDefault="006E5561" w:rsidP="006E55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velká zasedací síň Městského úřad Mariánské Lázně</w:t>
      </w:r>
    </w:p>
    <w:p w:rsidR="006E5561" w:rsidRDefault="006E5561" w:rsidP="006E5561">
      <w:pPr>
        <w:autoSpaceDE w:val="0"/>
        <w:autoSpaceDN w:val="0"/>
        <w:adjustRightInd w:val="0"/>
        <w:ind w:left="1416" w:firstLine="708"/>
        <w:rPr>
          <w:rFonts w:asciiTheme="minorHAnsi" w:eastAsiaTheme="minorHAnsi" w:hAnsiTheme="minorHAnsi" w:cs="CIDFont+F2"/>
          <w:color w:val="0070C0"/>
          <w:sz w:val="40"/>
          <w:szCs w:val="40"/>
          <w:lang w:eastAsia="en-US"/>
        </w:rPr>
      </w:pPr>
    </w:p>
    <w:p w:rsidR="006E5561" w:rsidRDefault="006E5561" w:rsidP="006E5561">
      <w:pPr>
        <w:autoSpaceDE w:val="0"/>
        <w:autoSpaceDN w:val="0"/>
        <w:adjustRightInd w:val="0"/>
        <w:ind w:left="1416" w:firstLine="708"/>
        <w:rPr>
          <w:rFonts w:asciiTheme="minorHAnsi" w:eastAsiaTheme="minorHAnsi" w:hAnsiTheme="minorHAnsi" w:cs="CIDFont+F2"/>
          <w:color w:val="0070C0"/>
          <w:sz w:val="40"/>
          <w:szCs w:val="40"/>
          <w:lang w:eastAsia="en-US"/>
        </w:rPr>
      </w:pPr>
      <w:r>
        <w:rPr>
          <w:rFonts w:asciiTheme="minorHAnsi" w:eastAsiaTheme="minorHAnsi" w:hAnsiTheme="minorHAnsi" w:cs="CIDFont+F2"/>
          <w:color w:val="0070C0"/>
          <w:sz w:val="40"/>
          <w:szCs w:val="40"/>
          <w:lang w:eastAsia="en-US"/>
        </w:rPr>
        <w:t>KOMUNIKACE, KONFLIKT A</w:t>
      </w:r>
    </w:p>
    <w:p w:rsidR="006E5561" w:rsidRDefault="006E5561" w:rsidP="006E5561">
      <w:pPr>
        <w:autoSpaceDE w:val="0"/>
        <w:autoSpaceDN w:val="0"/>
        <w:adjustRightInd w:val="0"/>
        <w:jc w:val="center"/>
        <w:rPr>
          <w:rFonts w:asciiTheme="minorHAnsi" w:eastAsiaTheme="minorHAnsi" w:hAnsiTheme="minorHAnsi" w:cs="CIDFont+F2"/>
          <w:color w:val="0070C0"/>
          <w:sz w:val="40"/>
          <w:szCs w:val="40"/>
          <w:lang w:eastAsia="en-US"/>
        </w:rPr>
      </w:pPr>
      <w:r>
        <w:rPr>
          <w:rFonts w:asciiTheme="minorHAnsi" w:eastAsiaTheme="minorHAnsi" w:hAnsiTheme="minorHAnsi" w:cs="CIDFont+F2"/>
          <w:color w:val="0070C0"/>
          <w:sz w:val="40"/>
          <w:szCs w:val="40"/>
          <w:lang w:eastAsia="en-US"/>
        </w:rPr>
        <w:t>ASERTIVITA VE ŠKOLNÍ TŘÍDĚ</w:t>
      </w:r>
    </w:p>
    <w:p w:rsidR="006E5561" w:rsidRDefault="006E5561" w:rsidP="006E5561">
      <w:pPr>
        <w:autoSpaceDE w:val="0"/>
        <w:autoSpaceDN w:val="0"/>
        <w:adjustRightInd w:val="0"/>
        <w:jc w:val="center"/>
        <w:rPr>
          <w:rFonts w:asciiTheme="minorHAnsi" w:eastAsiaTheme="minorHAnsi" w:hAnsiTheme="minorHAnsi" w:cs="CIDFont+F2"/>
          <w:color w:val="0070C0"/>
          <w:sz w:val="40"/>
          <w:szCs w:val="40"/>
          <w:lang w:eastAsia="en-US"/>
        </w:rPr>
      </w:pPr>
      <w:r>
        <w:rPr>
          <w:rFonts w:asciiTheme="minorHAnsi" w:eastAsiaTheme="minorHAnsi" w:hAnsiTheme="minorHAnsi" w:cs="CIDFont+F2"/>
          <w:color w:val="0070C0"/>
          <w:sz w:val="40"/>
          <w:szCs w:val="40"/>
          <w:lang w:eastAsia="en-US"/>
        </w:rPr>
        <w:t>Zdravá komunikace s dětmi, rodiči i spolupracovníky.</w:t>
      </w:r>
    </w:p>
    <w:p w:rsidR="006E5561" w:rsidRPr="006E5561" w:rsidRDefault="006E5561" w:rsidP="006E5561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0070C0"/>
          <w:sz w:val="40"/>
          <w:szCs w:val="40"/>
        </w:rPr>
      </w:pPr>
      <w:r>
        <w:rPr>
          <w:rFonts w:asciiTheme="minorHAnsi" w:eastAsiaTheme="minorHAnsi" w:hAnsiTheme="minorHAnsi" w:cs="CIDFont+F2"/>
          <w:color w:val="0070C0"/>
          <w:sz w:val="40"/>
          <w:szCs w:val="40"/>
          <w:lang w:eastAsia="en-US"/>
        </w:rPr>
        <w:t xml:space="preserve">Lektor: Mgr. Mária </w:t>
      </w:r>
      <w:proofErr w:type="spellStart"/>
      <w:r>
        <w:rPr>
          <w:rFonts w:asciiTheme="minorHAnsi" w:eastAsiaTheme="minorHAnsi" w:hAnsiTheme="minorHAnsi" w:cs="CIDFont+F2"/>
          <w:color w:val="0070C0"/>
          <w:sz w:val="40"/>
          <w:szCs w:val="40"/>
          <w:lang w:eastAsia="en-US"/>
        </w:rPr>
        <w:t>Adamkovičová</w:t>
      </w:r>
      <w:proofErr w:type="spellEnd"/>
    </w:p>
    <w:p w:rsidR="006E5561" w:rsidRDefault="006E5561" w:rsidP="006E5561">
      <w:pPr>
        <w:jc w:val="center"/>
        <w:rPr>
          <w:b/>
          <w:sz w:val="32"/>
          <w:szCs w:val="32"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  <w:r>
        <w:rPr>
          <w:rFonts w:ascii="Arial CE" w:hAnsi="Arial CE" w:cs="Arial CE"/>
          <w:noProof/>
          <w:color w:val="0000FF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1109980</wp:posOffset>
            </wp:positionH>
            <wp:positionV relativeFrom="paragraph">
              <wp:posOffset>24130</wp:posOffset>
            </wp:positionV>
            <wp:extent cx="3441351" cy="3384000"/>
            <wp:effectExtent l="0" t="0" r="6985" b="6985"/>
            <wp:wrapThrough wrapText="bothSides">
              <wp:wrapPolygon edited="0">
                <wp:start x="0" y="0"/>
                <wp:lineTo x="0" y="21523"/>
                <wp:lineTo x="21524" y="21523"/>
                <wp:lineTo x="21524" y="0"/>
                <wp:lineTo x="0" y="0"/>
              </wp:wrapPolygon>
            </wp:wrapThrough>
            <wp:docPr id="2" name="detail-preview" descr="vtipne-obrazky-16-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vtipne-obrazky-16-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351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E5561" w:rsidRDefault="006E5561" w:rsidP="00C625A4">
      <w:pPr>
        <w:rPr>
          <w:b/>
        </w:rPr>
      </w:pPr>
    </w:p>
    <w:p w:rsidR="00644A8A" w:rsidRDefault="00644A8A" w:rsidP="006E5561">
      <w:pPr>
        <w:jc w:val="center"/>
        <w:rPr>
          <w:b/>
        </w:rPr>
      </w:pPr>
      <w:r>
        <w:rPr>
          <w:b/>
        </w:rPr>
        <w:t xml:space="preserve">Na setkání se těší realizační tým MAP Rozvoj vzdělávání na </w:t>
      </w:r>
      <w:proofErr w:type="spellStart"/>
      <w:r>
        <w:rPr>
          <w:b/>
        </w:rPr>
        <w:t>Mariánskolázeňsku</w:t>
      </w:r>
      <w:proofErr w:type="spellEnd"/>
      <w:r>
        <w:rPr>
          <w:b/>
        </w:rPr>
        <w:t>.</w:t>
      </w:r>
    </w:p>
    <w:p w:rsidR="00644A8A" w:rsidRPr="001E2916" w:rsidRDefault="00644A8A" w:rsidP="006E5561">
      <w:pPr>
        <w:jc w:val="center"/>
      </w:pPr>
      <w:r w:rsidRPr="001E2916">
        <w:t>Daniela Morávková – projektový manažer</w:t>
      </w:r>
      <w:r w:rsidR="006E5561">
        <w:t>, marianskolazensko.moravkova@seznam.cz</w:t>
      </w:r>
    </w:p>
    <w:p w:rsidR="00644A8A" w:rsidRPr="001E2916" w:rsidRDefault="00644A8A" w:rsidP="006E5561">
      <w:pPr>
        <w:jc w:val="center"/>
      </w:pPr>
      <w:r w:rsidRPr="001E2916">
        <w:t>Mgr. Jana Čížková – věcný manažer projektu</w:t>
      </w:r>
      <w:r w:rsidR="006E5561">
        <w:t>, marianskolazensko.cizkova@seznam.cz</w:t>
      </w:r>
    </w:p>
    <w:p w:rsidR="001E2916" w:rsidRDefault="001E2916" w:rsidP="00C625A4"/>
    <w:sectPr w:rsidR="001E291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554" w:rsidRDefault="00B42554" w:rsidP="00CC0602">
      <w:r>
        <w:separator/>
      </w:r>
    </w:p>
  </w:endnote>
  <w:endnote w:type="continuationSeparator" w:id="0">
    <w:p w:rsidR="00B42554" w:rsidRDefault="00B42554" w:rsidP="00CC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5A4" w:rsidRPr="00851D87" w:rsidRDefault="00C625A4" w:rsidP="00C625A4">
    <w:pPr>
      <w:jc w:val="center"/>
      <w:rPr>
        <w:sz w:val="32"/>
        <w:szCs w:val="32"/>
      </w:rPr>
    </w:pPr>
    <w:r w:rsidRPr="00851D87">
      <w:rPr>
        <w:b/>
        <w:sz w:val="32"/>
        <w:szCs w:val="32"/>
      </w:rPr>
      <w:t xml:space="preserve">Rozvoj vzdělávání na </w:t>
    </w:r>
    <w:proofErr w:type="spellStart"/>
    <w:r w:rsidRPr="00851D87">
      <w:rPr>
        <w:b/>
        <w:sz w:val="32"/>
        <w:szCs w:val="32"/>
      </w:rPr>
      <w:t>Mariánskolázeňsku</w:t>
    </w:r>
    <w:proofErr w:type="spellEnd"/>
  </w:p>
  <w:p w:rsidR="00C625A4" w:rsidRDefault="00C625A4" w:rsidP="00C625A4">
    <w:pPr>
      <w:jc w:val="center"/>
    </w:pPr>
    <w:r>
      <w:t xml:space="preserve">předkládaného v rámci OP VVV, prioritní osa 3, </w:t>
    </w:r>
    <w:r w:rsidRPr="00CF474A">
      <w:t>výzva č. 02_15_005</w:t>
    </w:r>
  </w:p>
  <w:p w:rsidR="00C625A4" w:rsidRDefault="00C625A4" w:rsidP="00C625A4">
    <w:pPr>
      <w:jc w:val="center"/>
    </w:pPr>
    <w:r w:rsidRPr="00CF474A">
      <w:t>Místní akční plány rozvoje vzdělávání</w:t>
    </w:r>
  </w:p>
  <w:p w:rsidR="00C625A4" w:rsidRDefault="00C625A4" w:rsidP="00C625A4">
    <w:pPr>
      <w:jc w:val="center"/>
    </w:pPr>
    <w:r>
      <w:t>číslo projektu: CZ.02.3.68/0.0/0.0/15_005/0000712</w:t>
    </w:r>
  </w:p>
  <w:p w:rsidR="00C625A4" w:rsidRDefault="00C625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554" w:rsidRDefault="00B42554" w:rsidP="00CC0602">
      <w:r>
        <w:separator/>
      </w:r>
    </w:p>
  </w:footnote>
  <w:footnote w:type="continuationSeparator" w:id="0">
    <w:p w:rsidR="00B42554" w:rsidRDefault="00B42554" w:rsidP="00CC0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602" w:rsidRDefault="00C625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DACAFD5" wp14:editId="74E256B7">
          <wp:simplePos x="0" y="0"/>
          <wp:positionH relativeFrom="column">
            <wp:posOffset>-633095</wp:posOffset>
          </wp:positionH>
          <wp:positionV relativeFrom="paragraph">
            <wp:posOffset>-396240</wp:posOffset>
          </wp:positionV>
          <wp:extent cx="4177030" cy="885161"/>
          <wp:effectExtent l="0" t="0" r="0" b="0"/>
          <wp:wrapNone/>
          <wp:docPr id="3" name="obrázek 1" descr="http://www.msmt.cz/uploads/OP_VVV/Pravidla_pro_publicitu/logolinky/logolink_MSMT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smt.cz/uploads/OP_VVV/Pravidla_pro_publicitu/logolinky/logolink_MSMT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7030" cy="885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0602"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246798F2" wp14:editId="35633A68">
          <wp:simplePos x="0" y="0"/>
          <wp:positionH relativeFrom="column">
            <wp:posOffset>5010150</wp:posOffset>
          </wp:positionH>
          <wp:positionV relativeFrom="paragraph">
            <wp:posOffset>-162560</wp:posOffset>
          </wp:positionV>
          <wp:extent cx="1236206" cy="490220"/>
          <wp:effectExtent l="0" t="0" r="2540" b="508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206" cy="490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60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49E0992" wp14:editId="3DE1E7E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36206" cy="490220"/>
          <wp:effectExtent l="0" t="0" r="2540" b="508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206" cy="490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4140"/>
    <w:multiLevelType w:val="hybridMultilevel"/>
    <w:tmpl w:val="64EE8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7463A"/>
    <w:multiLevelType w:val="hybridMultilevel"/>
    <w:tmpl w:val="27069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1A"/>
    <w:rsid w:val="000A04D2"/>
    <w:rsid w:val="000C116B"/>
    <w:rsid w:val="00166C74"/>
    <w:rsid w:val="001A19D0"/>
    <w:rsid w:val="001E2916"/>
    <w:rsid w:val="001F4CC1"/>
    <w:rsid w:val="002555ED"/>
    <w:rsid w:val="00266EA9"/>
    <w:rsid w:val="00357C34"/>
    <w:rsid w:val="003D1EA2"/>
    <w:rsid w:val="00452361"/>
    <w:rsid w:val="004639DD"/>
    <w:rsid w:val="00472B4F"/>
    <w:rsid w:val="004F61B3"/>
    <w:rsid w:val="00644A8A"/>
    <w:rsid w:val="006E5561"/>
    <w:rsid w:val="007849B1"/>
    <w:rsid w:val="008D7F74"/>
    <w:rsid w:val="00976CD8"/>
    <w:rsid w:val="009F3E36"/>
    <w:rsid w:val="00A221BC"/>
    <w:rsid w:val="00A652D9"/>
    <w:rsid w:val="00AC3E17"/>
    <w:rsid w:val="00AD02EB"/>
    <w:rsid w:val="00B42554"/>
    <w:rsid w:val="00B5176A"/>
    <w:rsid w:val="00C0440C"/>
    <w:rsid w:val="00C1374E"/>
    <w:rsid w:val="00C625A4"/>
    <w:rsid w:val="00CC0602"/>
    <w:rsid w:val="00D30D1A"/>
    <w:rsid w:val="00DC0028"/>
    <w:rsid w:val="00EA7F19"/>
    <w:rsid w:val="00EE78C2"/>
    <w:rsid w:val="00FD130F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C0602"/>
  </w:style>
  <w:style w:type="paragraph" w:styleId="Zpat">
    <w:name w:val="footer"/>
    <w:basedOn w:val="Normln"/>
    <w:link w:val="Zpat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C0602"/>
  </w:style>
  <w:style w:type="paragraph" w:styleId="Odstavecseseznamem">
    <w:name w:val="List Paragraph"/>
    <w:basedOn w:val="Normln"/>
    <w:uiPriority w:val="34"/>
    <w:qFormat/>
    <w:rsid w:val="00EE78C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A04D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44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440C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E556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C0602"/>
  </w:style>
  <w:style w:type="paragraph" w:styleId="Zpat">
    <w:name w:val="footer"/>
    <w:basedOn w:val="Normln"/>
    <w:link w:val="Zpat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C0602"/>
  </w:style>
  <w:style w:type="paragraph" w:styleId="Odstavecseseznamem">
    <w:name w:val="List Paragraph"/>
    <w:basedOn w:val="Normln"/>
    <w:uiPriority w:val="34"/>
    <w:qFormat/>
    <w:rsid w:val="00EE78C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A04D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44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440C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E5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vtipnice.eu/wp-content/uploads/2016/09/Vtipn%C3%A9-obr%C3%A1zky-16-6-1.jp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rianskolazensko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C0EAD-4E98-4F90-87ED-0CE10869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Jaroslava Peteříková</cp:lastModifiedBy>
  <cp:revision>2</cp:revision>
  <cp:lastPrinted>2016-09-27T09:47:00Z</cp:lastPrinted>
  <dcterms:created xsi:type="dcterms:W3CDTF">2016-12-21T07:25:00Z</dcterms:created>
  <dcterms:modified xsi:type="dcterms:W3CDTF">2016-12-21T07:25:00Z</dcterms:modified>
</cp:coreProperties>
</file>