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44" w:rsidRPr="00A67DEF" w:rsidRDefault="00100844" w:rsidP="00100844">
      <w:pPr>
        <w:jc w:val="center"/>
        <w:rPr>
          <w:rFonts w:ascii="Garamond" w:hAnsi="Garamond"/>
          <w:b/>
          <w:sz w:val="24"/>
          <w:szCs w:val="24"/>
        </w:rPr>
      </w:pPr>
      <w:r w:rsidRPr="00A67DEF">
        <w:rPr>
          <w:rFonts w:ascii="Garamond" w:hAnsi="Garamond"/>
          <w:b/>
          <w:sz w:val="24"/>
          <w:szCs w:val="24"/>
        </w:rPr>
        <w:t>Tisková zpráva (</w:t>
      </w:r>
      <w:r w:rsidR="007545EA">
        <w:rPr>
          <w:rFonts w:ascii="Garamond" w:hAnsi="Garamond"/>
          <w:b/>
          <w:sz w:val="24"/>
          <w:szCs w:val="24"/>
        </w:rPr>
        <w:t>12. 06</w:t>
      </w:r>
      <w:r w:rsidR="00024D22">
        <w:rPr>
          <w:rFonts w:ascii="Garamond" w:hAnsi="Garamond"/>
          <w:b/>
          <w:sz w:val="24"/>
          <w:szCs w:val="24"/>
        </w:rPr>
        <w:t>.</w:t>
      </w:r>
      <w:r w:rsidRPr="00A67DEF">
        <w:rPr>
          <w:rFonts w:ascii="Garamond" w:hAnsi="Garamond"/>
          <w:b/>
          <w:sz w:val="24"/>
          <w:szCs w:val="24"/>
        </w:rPr>
        <w:t xml:space="preserve"> 201</w:t>
      </w:r>
      <w:r w:rsidR="007545EA">
        <w:rPr>
          <w:rFonts w:ascii="Garamond" w:hAnsi="Garamond"/>
          <w:b/>
          <w:sz w:val="24"/>
          <w:szCs w:val="24"/>
        </w:rPr>
        <w:t>9</w:t>
      </w:r>
      <w:r w:rsidRPr="00A67DEF">
        <w:rPr>
          <w:rFonts w:ascii="Garamond" w:hAnsi="Garamond"/>
          <w:b/>
          <w:sz w:val="24"/>
          <w:szCs w:val="24"/>
        </w:rPr>
        <w:t>)</w:t>
      </w:r>
    </w:p>
    <w:p w:rsidR="00100844" w:rsidRPr="00A67DEF" w:rsidRDefault="007545EA" w:rsidP="0010084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Sedmé</w:t>
      </w:r>
      <w:r w:rsidR="00100844">
        <w:rPr>
          <w:rFonts w:ascii="Garamond" w:hAnsi="Garamond"/>
          <w:b/>
          <w:sz w:val="24"/>
          <w:szCs w:val="24"/>
        </w:rPr>
        <w:t xml:space="preserve"> setkání starostů</w:t>
      </w:r>
    </w:p>
    <w:p w:rsidR="00100844" w:rsidRDefault="00100844" w:rsidP="00100844">
      <w:pPr>
        <w:jc w:val="both"/>
        <w:rPr>
          <w:rFonts w:ascii="Garamond" w:hAnsi="Garamond"/>
          <w:bCs/>
          <w:sz w:val="24"/>
          <w:szCs w:val="24"/>
        </w:rPr>
      </w:pPr>
    </w:p>
    <w:p w:rsidR="00100844" w:rsidRPr="00FE6B0B" w:rsidRDefault="00100844" w:rsidP="002B0C2D">
      <w:pPr>
        <w:jc w:val="both"/>
        <w:rPr>
          <w:rFonts w:ascii="Garamond" w:hAnsi="Garamond"/>
          <w:bCs/>
          <w:sz w:val="24"/>
          <w:szCs w:val="24"/>
        </w:rPr>
      </w:pPr>
      <w:r w:rsidRPr="00FE6B0B">
        <w:rPr>
          <w:rFonts w:ascii="Garamond" w:hAnsi="Garamond"/>
          <w:bCs/>
          <w:sz w:val="24"/>
          <w:szCs w:val="24"/>
        </w:rPr>
        <w:t>V rámci činnosti CSS (Centra společných služeb), kter</w:t>
      </w:r>
      <w:r w:rsidR="00024D22">
        <w:rPr>
          <w:rFonts w:ascii="Garamond" w:hAnsi="Garamond"/>
          <w:bCs/>
          <w:sz w:val="24"/>
          <w:szCs w:val="24"/>
        </w:rPr>
        <w:t>ou</w:t>
      </w:r>
      <w:r w:rsidRPr="00FE6B0B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FE6B0B">
        <w:rPr>
          <w:rFonts w:ascii="Garamond" w:hAnsi="Garamond"/>
          <w:bCs/>
          <w:sz w:val="24"/>
          <w:szCs w:val="24"/>
        </w:rPr>
        <w:t>Marián</w:t>
      </w:r>
      <w:r w:rsidR="00E04F15" w:rsidRPr="00FE6B0B">
        <w:rPr>
          <w:rFonts w:ascii="Garamond" w:hAnsi="Garamond"/>
          <w:bCs/>
          <w:sz w:val="24"/>
          <w:szCs w:val="24"/>
        </w:rPr>
        <w:t>s</w:t>
      </w:r>
      <w:r w:rsidR="007545EA">
        <w:rPr>
          <w:rFonts w:ascii="Garamond" w:hAnsi="Garamond"/>
          <w:bCs/>
          <w:sz w:val="24"/>
          <w:szCs w:val="24"/>
        </w:rPr>
        <w:t>kolázeňsko</w:t>
      </w:r>
      <w:proofErr w:type="spellEnd"/>
      <w:r w:rsidR="007545EA">
        <w:rPr>
          <w:rFonts w:ascii="Garamond" w:hAnsi="Garamond"/>
          <w:bCs/>
          <w:sz w:val="24"/>
          <w:szCs w:val="24"/>
        </w:rPr>
        <w:t xml:space="preserve"> realizuje, se dne </w:t>
      </w:r>
      <w:r w:rsidR="007545EA">
        <w:rPr>
          <w:rFonts w:ascii="Garamond" w:hAnsi="Garamond"/>
          <w:bCs/>
          <w:sz w:val="24"/>
          <w:szCs w:val="24"/>
        </w:rPr>
        <w:br/>
        <w:t>12. 06. 2019 uskutečnilo sedmé</w:t>
      </w:r>
      <w:r w:rsidRPr="00FE6B0B">
        <w:rPr>
          <w:rFonts w:ascii="Garamond" w:hAnsi="Garamond"/>
          <w:bCs/>
          <w:sz w:val="24"/>
          <w:szCs w:val="24"/>
        </w:rPr>
        <w:t xml:space="preserve"> setkání starostů. </w:t>
      </w:r>
      <w:r w:rsidR="00623882" w:rsidRPr="00FE6B0B">
        <w:rPr>
          <w:rFonts w:ascii="Garamond" w:hAnsi="Garamond"/>
          <w:bCs/>
          <w:sz w:val="24"/>
          <w:szCs w:val="24"/>
        </w:rPr>
        <w:t xml:space="preserve">Setkání proběhlo na Obecním úřadě </w:t>
      </w:r>
      <w:r w:rsidR="007545EA">
        <w:rPr>
          <w:rFonts w:ascii="Garamond" w:hAnsi="Garamond"/>
          <w:bCs/>
          <w:sz w:val="24"/>
          <w:szCs w:val="24"/>
        </w:rPr>
        <w:t>ve Třech Sekerách</w:t>
      </w:r>
      <w:r w:rsidR="00623882" w:rsidRPr="00FE6B0B">
        <w:rPr>
          <w:rFonts w:ascii="Garamond" w:hAnsi="Garamond"/>
          <w:bCs/>
          <w:sz w:val="24"/>
          <w:szCs w:val="24"/>
        </w:rPr>
        <w:t>.</w:t>
      </w:r>
    </w:p>
    <w:p w:rsidR="00FE6B0B" w:rsidRPr="00FE6B0B" w:rsidRDefault="007545EA" w:rsidP="002B0C2D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Sedmé</w:t>
      </w:r>
      <w:r w:rsidR="0039091F" w:rsidRPr="00FE6B0B">
        <w:rPr>
          <w:rFonts w:ascii="Garamond" w:hAnsi="Garamond"/>
          <w:bCs/>
          <w:sz w:val="24"/>
          <w:szCs w:val="24"/>
        </w:rPr>
        <w:t xml:space="preserve"> s</w:t>
      </w:r>
      <w:r w:rsidR="00100844" w:rsidRPr="00FE6B0B">
        <w:rPr>
          <w:rFonts w:ascii="Garamond" w:hAnsi="Garamond"/>
          <w:bCs/>
          <w:sz w:val="24"/>
          <w:szCs w:val="24"/>
        </w:rPr>
        <w:t xml:space="preserve">etkání </w:t>
      </w:r>
      <w:r w:rsidR="0039091F" w:rsidRPr="00FE6B0B">
        <w:rPr>
          <w:rFonts w:ascii="Garamond" w:hAnsi="Garamond"/>
          <w:bCs/>
          <w:sz w:val="24"/>
          <w:szCs w:val="24"/>
        </w:rPr>
        <w:t xml:space="preserve">starostů </w:t>
      </w:r>
      <w:r w:rsidR="00100844" w:rsidRPr="00FE6B0B">
        <w:rPr>
          <w:rFonts w:ascii="Garamond" w:hAnsi="Garamond"/>
          <w:bCs/>
          <w:sz w:val="24"/>
          <w:szCs w:val="24"/>
        </w:rPr>
        <w:t xml:space="preserve">umožnilo </w:t>
      </w:r>
      <w:r w:rsidR="00FE6B0B" w:rsidRPr="00FE6B0B">
        <w:rPr>
          <w:rFonts w:ascii="Garamond" w:hAnsi="Garamond"/>
          <w:bCs/>
          <w:sz w:val="24"/>
          <w:szCs w:val="24"/>
        </w:rPr>
        <w:t xml:space="preserve">mimo jiné i </w:t>
      </w:r>
      <w:r w:rsidR="00100844" w:rsidRPr="00FE6B0B">
        <w:rPr>
          <w:rFonts w:ascii="Garamond" w:hAnsi="Garamond"/>
          <w:bCs/>
          <w:sz w:val="24"/>
          <w:szCs w:val="24"/>
        </w:rPr>
        <w:t>zhodnocení</w:t>
      </w:r>
      <w:r w:rsidR="00FE6B0B" w:rsidRPr="00FE6B0B">
        <w:rPr>
          <w:rFonts w:ascii="Garamond" w:hAnsi="Garamond"/>
          <w:bCs/>
          <w:sz w:val="24"/>
          <w:szCs w:val="24"/>
        </w:rPr>
        <w:t xml:space="preserve"> výstupů</w:t>
      </w:r>
      <w:r w:rsidR="00100844" w:rsidRPr="00FE6B0B">
        <w:rPr>
          <w:rFonts w:ascii="Garamond" w:hAnsi="Garamond"/>
          <w:bCs/>
          <w:sz w:val="24"/>
          <w:szCs w:val="24"/>
        </w:rPr>
        <w:t xml:space="preserve"> </w:t>
      </w:r>
      <w:r w:rsidR="00FE6B0B" w:rsidRPr="00FE6B0B">
        <w:rPr>
          <w:rFonts w:ascii="Garamond" w:hAnsi="Garamond"/>
          <w:sz w:val="24"/>
          <w:szCs w:val="24"/>
        </w:rPr>
        <w:t>projektu „</w:t>
      </w:r>
      <w:r>
        <w:rPr>
          <w:rFonts w:ascii="Garamond" w:hAnsi="Garamond"/>
          <w:sz w:val="24"/>
          <w:szCs w:val="24"/>
        </w:rPr>
        <w:t xml:space="preserve">Posilování administrativní kapacity obcí na bázi </w:t>
      </w:r>
      <w:proofErr w:type="spellStart"/>
      <w:r>
        <w:rPr>
          <w:rFonts w:ascii="Garamond" w:hAnsi="Garamond"/>
          <w:sz w:val="24"/>
          <w:szCs w:val="24"/>
        </w:rPr>
        <w:t>meziobecní</w:t>
      </w:r>
      <w:proofErr w:type="spellEnd"/>
      <w:r>
        <w:rPr>
          <w:rFonts w:ascii="Garamond" w:hAnsi="Garamond"/>
          <w:sz w:val="24"/>
          <w:szCs w:val="24"/>
        </w:rPr>
        <w:t xml:space="preserve"> spolupráce“ realizované SMO ČR. Starostové na jednání svazku schválili Dodatek č. 4 ke smlouvě o vzájemné spolupráci týkající se prodloužení projektu do 31. 12. 2019. </w:t>
      </w:r>
      <w:r w:rsidR="00FE6B0B" w:rsidRPr="00FE6B0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Podrobněji jsme se zaměřili na výstup ze souhrnné analýzy přínosů CSS. Souhrnná analýza přínosů CSS byla vypracovaná za období od 1. 7. 2016 do 28. 2. 2019 v rámci agendy veřejné zakázky.  </w:t>
      </w:r>
      <w:r w:rsidR="00FE6B0B" w:rsidRPr="00FE6B0B">
        <w:rPr>
          <w:rFonts w:ascii="Garamond" w:hAnsi="Garamond"/>
          <w:sz w:val="24"/>
          <w:szCs w:val="24"/>
        </w:rPr>
        <w:t>Zároveň</w:t>
      </w:r>
      <w:r w:rsidR="00AC1334">
        <w:rPr>
          <w:rFonts w:ascii="Garamond" w:hAnsi="Garamond"/>
          <w:sz w:val="24"/>
          <w:szCs w:val="24"/>
        </w:rPr>
        <w:t xml:space="preserve"> za pomocí dotazníků posoudili starostové každý sám za sebe</w:t>
      </w:r>
      <w:r w:rsidR="002B0C2D">
        <w:rPr>
          <w:rFonts w:ascii="Garamond" w:hAnsi="Garamond"/>
          <w:sz w:val="24"/>
          <w:szCs w:val="24"/>
        </w:rPr>
        <w:t xml:space="preserve">, 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s jakými kompetencemi by uvítali od DSO pomoc (např. kácení stromů, povolení k umístění herního prostoru, povolení shromáždění, přestupky, rušení trvalého pobytu atd.).</w:t>
      </w:r>
      <w:r w:rsidR="00FE6B0B" w:rsidRPr="00FE6B0B">
        <w:rPr>
          <w:rFonts w:ascii="Garamond" w:hAnsi="Garamond"/>
          <w:sz w:val="24"/>
          <w:szCs w:val="24"/>
        </w:rPr>
        <w:t xml:space="preserve"> </w:t>
      </w:r>
    </w:p>
    <w:p w:rsidR="00100844" w:rsidRDefault="00623882" w:rsidP="002B0C2D">
      <w:pPr>
        <w:jc w:val="both"/>
        <w:rPr>
          <w:rFonts w:ascii="Garamond" w:hAnsi="Garamond"/>
          <w:bCs/>
          <w:sz w:val="24"/>
          <w:szCs w:val="24"/>
        </w:rPr>
      </w:pPr>
      <w:r w:rsidRPr="00623882">
        <w:rPr>
          <w:rFonts w:ascii="Garamond" w:hAnsi="Garamond"/>
          <w:bCs/>
          <w:sz w:val="24"/>
          <w:szCs w:val="24"/>
        </w:rPr>
        <w:t>I nadále</w:t>
      </w:r>
      <w:r w:rsidR="00100844" w:rsidRPr="00623882">
        <w:rPr>
          <w:rFonts w:ascii="Garamond" w:hAnsi="Garamond"/>
          <w:bCs/>
          <w:sz w:val="24"/>
          <w:szCs w:val="24"/>
        </w:rPr>
        <w:t xml:space="preserve"> starostové členských obcí vnímají </w:t>
      </w:r>
      <w:r w:rsidR="00840281">
        <w:rPr>
          <w:rFonts w:ascii="Garamond" w:hAnsi="Garamond"/>
          <w:bCs/>
          <w:sz w:val="24"/>
          <w:szCs w:val="24"/>
        </w:rPr>
        <w:t>kladně</w:t>
      </w:r>
      <w:r w:rsidR="00100844" w:rsidRPr="00623882">
        <w:rPr>
          <w:rFonts w:ascii="Garamond" w:hAnsi="Garamond"/>
          <w:bCs/>
          <w:sz w:val="24"/>
          <w:szCs w:val="24"/>
        </w:rPr>
        <w:t xml:space="preserve">, společné postupy i intenzivnější výměnu zkušeností a postupů v různých oblastech, které ve svých obcích řeší. </w:t>
      </w:r>
    </w:p>
    <w:p w:rsidR="007F2C0B" w:rsidRDefault="007F2C0B" w:rsidP="00840281">
      <w:pPr>
        <w:jc w:val="both"/>
        <w:rPr>
          <w:rFonts w:ascii="Garamond" w:hAnsi="Garamond"/>
          <w:bCs/>
          <w:sz w:val="24"/>
          <w:szCs w:val="24"/>
        </w:rPr>
      </w:pPr>
    </w:p>
    <w:p w:rsidR="007F2C0B" w:rsidRPr="00623882" w:rsidRDefault="007F2C0B" w:rsidP="00840281">
      <w:pPr>
        <w:jc w:val="both"/>
        <w:rPr>
          <w:rFonts w:ascii="Garamond" w:hAnsi="Garamond"/>
          <w:bCs/>
          <w:sz w:val="24"/>
          <w:szCs w:val="24"/>
        </w:rPr>
      </w:pPr>
    </w:p>
    <w:p w:rsidR="00D81E96" w:rsidRDefault="007545EA" w:rsidP="003243F3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cs-CZ"/>
        </w:rPr>
        <w:drawing>
          <wp:inline distT="0" distB="0" distL="0" distR="0">
            <wp:extent cx="5760720" cy="3241088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C0B">
        <w:rPr>
          <w:rFonts w:ascii="Garamond" w:hAnsi="Garamond"/>
          <w:sz w:val="24"/>
          <w:szCs w:val="24"/>
        </w:rPr>
        <w:br w:type="textWrapping" w:clear="all"/>
      </w:r>
    </w:p>
    <w:p w:rsidR="008978CB" w:rsidRPr="00623882" w:rsidRDefault="008978CB" w:rsidP="008978C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cs-CZ"/>
        </w:rPr>
        <w:drawing>
          <wp:inline distT="0" distB="0" distL="0" distR="0" wp14:anchorId="0F632ECE">
            <wp:extent cx="5761990" cy="6381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978CB" w:rsidRPr="0062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DD"/>
    <w:rsid w:val="00024D22"/>
    <w:rsid w:val="00071AAA"/>
    <w:rsid w:val="00100844"/>
    <w:rsid w:val="001B2D09"/>
    <w:rsid w:val="002B0C2D"/>
    <w:rsid w:val="002C7D3D"/>
    <w:rsid w:val="002E6A81"/>
    <w:rsid w:val="003243F3"/>
    <w:rsid w:val="00330972"/>
    <w:rsid w:val="0039091F"/>
    <w:rsid w:val="00432A99"/>
    <w:rsid w:val="004F2CED"/>
    <w:rsid w:val="00572AE3"/>
    <w:rsid w:val="00623882"/>
    <w:rsid w:val="006941BB"/>
    <w:rsid w:val="007545EA"/>
    <w:rsid w:val="00772ACE"/>
    <w:rsid w:val="007F2C0B"/>
    <w:rsid w:val="00840281"/>
    <w:rsid w:val="008978CB"/>
    <w:rsid w:val="009A62C9"/>
    <w:rsid w:val="00A51C19"/>
    <w:rsid w:val="00AC1334"/>
    <w:rsid w:val="00B75B87"/>
    <w:rsid w:val="00BA77C8"/>
    <w:rsid w:val="00BD1D98"/>
    <w:rsid w:val="00D81E96"/>
    <w:rsid w:val="00E04F15"/>
    <w:rsid w:val="00E46E74"/>
    <w:rsid w:val="00E94FEE"/>
    <w:rsid w:val="00F826DD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084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23">
    <w:name w:val="s23"/>
    <w:basedOn w:val="Standardnpsmoodstavce"/>
    <w:rsid w:val="001B2D09"/>
  </w:style>
  <w:style w:type="character" w:customStyle="1" w:styleId="s30">
    <w:name w:val="s30"/>
    <w:basedOn w:val="Standardnpsmoodstavce"/>
    <w:rsid w:val="001B2D09"/>
  </w:style>
  <w:style w:type="character" w:customStyle="1" w:styleId="apple-converted-space">
    <w:name w:val="apple-converted-space"/>
    <w:basedOn w:val="Standardnpsmoodstavce"/>
    <w:rsid w:val="001B2D09"/>
  </w:style>
  <w:style w:type="character" w:customStyle="1" w:styleId="s40">
    <w:name w:val="s40"/>
    <w:basedOn w:val="Standardnpsmoodstavce"/>
    <w:rsid w:val="001B2D09"/>
  </w:style>
  <w:style w:type="character" w:customStyle="1" w:styleId="s31">
    <w:name w:val="s31"/>
    <w:basedOn w:val="Standardnpsmoodstavce"/>
    <w:rsid w:val="001B2D09"/>
  </w:style>
  <w:style w:type="paragraph" w:styleId="Textbubliny">
    <w:name w:val="Balloon Text"/>
    <w:basedOn w:val="Normln"/>
    <w:link w:val="TextbublinyChar"/>
    <w:uiPriority w:val="99"/>
    <w:semiHidden/>
    <w:unhideWhenUsed/>
    <w:rsid w:val="004F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084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23">
    <w:name w:val="s23"/>
    <w:basedOn w:val="Standardnpsmoodstavce"/>
    <w:rsid w:val="001B2D09"/>
  </w:style>
  <w:style w:type="character" w:customStyle="1" w:styleId="s30">
    <w:name w:val="s30"/>
    <w:basedOn w:val="Standardnpsmoodstavce"/>
    <w:rsid w:val="001B2D09"/>
  </w:style>
  <w:style w:type="character" w:customStyle="1" w:styleId="apple-converted-space">
    <w:name w:val="apple-converted-space"/>
    <w:basedOn w:val="Standardnpsmoodstavce"/>
    <w:rsid w:val="001B2D09"/>
  </w:style>
  <w:style w:type="character" w:customStyle="1" w:styleId="s40">
    <w:name w:val="s40"/>
    <w:basedOn w:val="Standardnpsmoodstavce"/>
    <w:rsid w:val="001B2D09"/>
  </w:style>
  <w:style w:type="character" w:customStyle="1" w:styleId="s31">
    <w:name w:val="s31"/>
    <w:basedOn w:val="Standardnpsmoodstavce"/>
    <w:rsid w:val="001B2D09"/>
  </w:style>
  <w:style w:type="paragraph" w:styleId="Textbubliny">
    <w:name w:val="Balloon Text"/>
    <w:basedOn w:val="Normln"/>
    <w:link w:val="TextbublinyChar"/>
    <w:uiPriority w:val="99"/>
    <w:semiHidden/>
    <w:unhideWhenUsed/>
    <w:rsid w:val="004F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Hlinová</dc:creator>
  <cp:lastModifiedBy>Jaroslava Peteříková</cp:lastModifiedBy>
  <cp:revision>4</cp:revision>
  <cp:lastPrinted>2019-06-12T13:58:00Z</cp:lastPrinted>
  <dcterms:created xsi:type="dcterms:W3CDTF">2019-06-12T12:14:00Z</dcterms:created>
  <dcterms:modified xsi:type="dcterms:W3CDTF">2019-06-12T13:58:00Z</dcterms:modified>
</cp:coreProperties>
</file>